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1693" w14:textId="77777777" w:rsidR="00DC760F" w:rsidRPr="00DC760F" w:rsidRDefault="00DC760F" w:rsidP="00DC760F">
      <w:pPr>
        <w:widowControl/>
        <w:suppressAutoHyphens/>
        <w:autoSpaceDE/>
        <w:autoSpaceDN/>
        <w:rPr>
          <w:rFonts w:ascii="Arial" w:hAnsi="Arial" w:cs="Arial"/>
          <w:sz w:val="24"/>
          <w:szCs w:val="24"/>
          <w:lang w:eastAsia="ar-SA"/>
        </w:rPr>
      </w:pPr>
      <w:r w:rsidRPr="00DC760F">
        <w:rPr>
          <w:rFonts w:ascii="Arial" w:hAnsi="Arial" w:cs="Arial"/>
          <w:noProof/>
          <w:sz w:val="24"/>
          <w:szCs w:val="24"/>
          <w:lang w:eastAsia="en-GB"/>
        </w:rPr>
        <w:drawing>
          <wp:anchor distT="0" distB="0" distL="114300" distR="114300" simplePos="0" relativeHeight="251664384" behindDoc="0" locked="0" layoutInCell="1" allowOverlap="1" wp14:anchorId="7AC213EE" wp14:editId="02838022">
            <wp:simplePos x="0" y="0"/>
            <wp:positionH relativeFrom="column">
              <wp:posOffset>-64770</wp:posOffset>
            </wp:positionH>
            <wp:positionV relativeFrom="paragraph">
              <wp:posOffset>-212725</wp:posOffset>
            </wp:positionV>
            <wp:extent cx="1243965" cy="114427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1144270"/>
                    </a:xfrm>
                    <a:prstGeom prst="rect">
                      <a:avLst/>
                    </a:prstGeom>
                  </pic:spPr>
                </pic:pic>
              </a:graphicData>
            </a:graphic>
            <wp14:sizeRelH relativeFrom="page">
              <wp14:pctWidth>0</wp14:pctWidth>
            </wp14:sizeRelH>
            <wp14:sizeRelV relativeFrom="page">
              <wp14:pctHeight>0</wp14:pctHeight>
            </wp14:sizeRelV>
          </wp:anchor>
        </w:drawing>
      </w:r>
    </w:p>
    <w:p w14:paraId="1993EC6E" w14:textId="77777777" w:rsidR="00CA77F9" w:rsidRPr="001E0671" w:rsidRDefault="00DC760F" w:rsidP="00DC760F">
      <w:pPr>
        <w:widowControl/>
        <w:autoSpaceDE/>
        <w:autoSpaceDN/>
        <w:spacing w:after="120"/>
        <w:jc w:val="center"/>
        <w:outlineLvl w:val="0"/>
        <w:rPr>
          <w:rFonts w:ascii="Arial" w:eastAsia="Times New Roman" w:hAnsi="Arial" w:cs="Arial"/>
          <w:b/>
          <w:bCs/>
          <w:kern w:val="36"/>
          <w:sz w:val="36"/>
          <w:szCs w:val="30"/>
          <w:lang w:eastAsia="en-GB"/>
        </w:rPr>
      </w:pPr>
      <w:r w:rsidRPr="001E0671">
        <w:rPr>
          <w:rFonts w:ascii="Arial" w:eastAsia="Times New Roman" w:hAnsi="Arial" w:cs="Arial"/>
          <w:b/>
          <w:bCs/>
          <w:kern w:val="36"/>
          <w:sz w:val="36"/>
          <w:szCs w:val="30"/>
          <w:lang w:eastAsia="en-GB"/>
        </w:rPr>
        <w:t xml:space="preserve">Programme </w:t>
      </w:r>
      <w:r w:rsidR="00735737" w:rsidRPr="001E0671">
        <w:rPr>
          <w:rFonts w:ascii="Arial" w:eastAsia="Times New Roman" w:hAnsi="Arial" w:cs="Arial"/>
          <w:b/>
          <w:bCs/>
          <w:kern w:val="36"/>
          <w:sz w:val="36"/>
          <w:szCs w:val="30"/>
          <w:lang w:eastAsia="en-GB"/>
        </w:rPr>
        <w:t xml:space="preserve">Approval </w:t>
      </w:r>
    </w:p>
    <w:p w14:paraId="5AE2086F" w14:textId="77777777" w:rsidR="00DC760F" w:rsidRPr="001E0671" w:rsidRDefault="00CA77F9" w:rsidP="00DC760F">
      <w:pPr>
        <w:widowControl/>
        <w:autoSpaceDE/>
        <w:autoSpaceDN/>
        <w:spacing w:after="120"/>
        <w:jc w:val="center"/>
        <w:outlineLvl w:val="0"/>
        <w:rPr>
          <w:rFonts w:ascii="Arial" w:eastAsia="Times New Roman" w:hAnsi="Arial" w:cs="Arial"/>
          <w:b/>
          <w:bCs/>
          <w:kern w:val="36"/>
          <w:sz w:val="36"/>
          <w:szCs w:val="30"/>
          <w:lang w:eastAsia="en-GB"/>
        </w:rPr>
      </w:pPr>
      <w:r w:rsidRPr="001E0671">
        <w:rPr>
          <w:rFonts w:ascii="Arial" w:eastAsia="Times New Roman" w:hAnsi="Arial" w:cs="Arial"/>
          <w:b/>
          <w:bCs/>
          <w:kern w:val="36"/>
          <w:sz w:val="36"/>
          <w:szCs w:val="30"/>
          <w:lang w:eastAsia="en-GB"/>
        </w:rPr>
        <w:t xml:space="preserve">Business Case </w:t>
      </w:r>
      <w:r w:rsidR="00DC760F" w:rsidRPr="001E0671">
        <w:rPr>
          <w:rFonts w:ascii="Arial" w:eastAsia="Times New Roman" w:hAnsi="Arial" w:cs="Arial"/>
          <w:b/>
          <w:bCs/>
          <w:kern w:val="36"/>
          <w:sz w:val="36"/>
          <w:szCs w:val="30"/>
          <w:lang w:eastAsia="en-GB"/>
        </w:rPr>
        <w:t xml:space="preserve">Approval Form </w:t>
      </w:r>
    </w:p>
    <w:p w14:paraId="2C6A6750" w14:textId="77777777" w:rsidR="00DC760F" w:rsidRPr="001E0671"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tbl>
      <w:tblPr>
        <w:tblStyle w:val="TableGrid1"/>
        <w:tblW w:w="0" w:type="auto"/>
        <w:tblLook w:val="04A0" w:firstRow="1" w:lastRow="0" w:firstColumn="1" w:lastColumn="0" w:noHBand="0" w:noVBand="1"/>
      </w:tblPr>
      <w:tblGrid>
        <w:gridCol w:w="5070"/>
        <w:gridCol w:w="4172"/>
      </w:tblGrid>
      <w:tr w:rsidR="001E0671" w:rsidRPr="001E0671" w14:paraId="66339342" w14:textId="77777777" w:rsidTr="00C46EC3">
        <w:tc>
          <w:tcPr>
            <w:tcW w:w="9242" w:type="dxa"/>
            <w:gridSpan w:val="2"/>
            <w:shd w:val="clear" w:color="auto" w:fill="F79646" w:themeFill="accent6"/>
            <w:vAlign w:val="center"/>
          </w:tcPr>
          <w:p w14:paraId="090A2B80" w14:textId="77777777" w:rsidR="00DC760F" w:rsidRPr="001E0671" w:rsidRDefault="00DC760F" w:rsidP="00DC760F">
            <w:pPr>
              <w:widowControl/>
              <w:autoSpaceDE/>
              <w:autoSpaceDN/>
              <w:spacing w:before="120" w:after="120"/>
              <w:outlineLvl w:val="0"/>
              <w:rPr>
                <w:rFonts w:ascii="Arial" w:eastAsia="Times New Roman" w:hAnsi="Arial" w:cs="Arial"/>
                <w:b/>
                <w:bCs/>
                <w:kern w:val="36"/>
                <w:sz w:val="30"/>
                <w:szCs w:val="30"/>
              </w:rPr>
            </w:pPr>
            <w:r w:rsidRPr="001E0671">
              <w:rPr>
                <w:rFonts w:ascii="Arial" w:eastAsia="Times New Roman" w:hAnsi="Arial" w:cs="Arial"/>
                <w:b/>
                <w:bCs/>
                <w:kern w:val="36"/>
                <w:sz w:val="24"/>
                <w:szCs w:val="30"/>
              </w:rPr>
              <w:t xml:space="preserve">Document Control Box </w:t>
            </w:r>
          </w:p>
        </w:tc>
      </w:tr>
      <w:tr w:rsidR="001E0671" w:rsidRPr="001E0671" w14:paraId="26D276D6" w14:textId="77777777" w:rsidTr="00C46EC3">
        <w:tc>
          <w:tcPr>
            <w:tcW w:w="5070" w:type="dxa"/>
            <w:vAlign w:val="center"/>
          </w:tcPr>
          <w:p w14:paraId="63A528EF" w14:textId="77777777" w:rsidR="00DC760F" w:rsidRPr="001E0671" w:rsidRDefault="00DC760F" w:rsidP="00DC760F">
            <w:pPr>
              <w:widowControl/>
              <w:autoSpaceDE/>
              <w:autoSpaceDN/>
              <w:spacing w:before="120" w:after="120"/>
              <w:outlineLvl w:val="0"/>
              <w:rPr>
                <w:rFonts w:ascii="Arial" w:eastAsia="Times New Roman" w:hAnsi="Arial" w:cs="Arial"/>
                <w:bCs/>
                <w:kern w:val="36"/>
              </w:rPr>
            </w:pPr>
            <w:r w:rsidRPr="001E0671">
              <w:rPr>
                <w:rFonts w:ascii="Arial" w:eastAsia="Times New Roman" w:hAnsi="Arial" w:cs="Arial"/>
                <w:b/>
                <w:bCs/>
                <w:kern w:val="36"/>
              </w:rPr>
              <w:t>Document title</w:t>
            </w:r>
            <w:r w:rsidRPr="001E0671">
              <w:rPr>
                <w:rFonts w:ascii="Arial" w:eastAsia="Times New Roman" w:hAnsi="Arial" w:cs="Arial"/>
                <w:bCs/>
                <w:kern w:val="36"/>
              </w:rPr>
              <w:t xml:space="preserve"> </w:t>
            </w:r>
            <w:r w:rsidRPr="001E0671">
              <w:rPr>
                <w:rFonts w:ascii="Arial" w:eastAsia="Times New Roman" w:hAnsi="Arial" w:cs="Arial"/>
                <w:bCs/>
                <w:kern w:val="36"/>
                <w:sz w:val="18"/>
              </w:rPr>
              <w:t>(include version number if amended within same year as approved)</w:t>
            </w:r>
          </w:p>
        </w:tc>
        <w:tc>
          <w:tcPr>
            <w:tcW w:w="4172" w:type="dxa"/>
          </w:tcPr>
          <w:p w14:paraId="5220507C" w14:textId="77777777" w:rsidR="00CA77F9" w:rsidRPr="001E0671" w:rsidRDefault="00DC760F" w:rsidP="00DC760F">
            <w:pPr>
              <w:widowControl/>
              <w:autoSpaceDE/>
              <w:autoSpaceDN/>
              <w:spacing w:before="120" w:after="120"/>
              <w:outlineLvl w:val="0"/>
              <w:rPr>
                <w:rFonts w:ascii="Arial" w:eastAsia="Times New Roman" w:hAnsi="Arial" w:cs="Arial"/>
                <w:kern w:val="36"/>
                <w:sz w:val="24"/>
                <w:szCs w:val="30"/>
              </w:rPr>
            </w:pPr>
            <w:r w:rsidRPr="001E0671">
              <w:rPr>
                <w:rFonts w:ascii="Arial" w:eastAsia="Times New Roman" w:hAnsi="Arial" w:cs="Arial"/>
                <w:kern w:val="36"/>
                <w:sz w:val="24"/>
                <w:szCs w:val="30"/>
              </w:rPr>
              <w:t xml:space="preserve">Programme </w:t>
            </w:r>
            <w:r w:rsidR="00735737" w:rsidRPr="001E0671">
              <w:rPr>
                <w:rFonts w:ascii="Arial" w:eastAsia="Times New Roman" w:hAnsi="Arial" w:cs="Arial"/>
                <w:kern w:val="36"/>
                <w:sz w:val="24"/>
                <w:szCs w:val="30"/>
              </w:rPr>
              <w:t xml:space="preserve">Approval </w:t>
            </w:r>
          </w:p>
          <w:p w14:paraId="3CBC81F5" w14:textId="77777777" w:rsidR="00DC760F" w:rsidRPr="001E0671" w:rsidRDefault="00CA77F9" w:rsidP="00CA77F9">
            <w:pPr>
              <w:widowControl/>
              <w:autoSpaceDE/>
              <w:autoSpaceDN/>
              <w:spacing w:before="120" w:after="120"/>
              <w:outlineLvl w:val="0"/>
              <w:rPr>
                <w:rFonts w:ascii="Arial" w:eastAsia="Times New Roman" w:hAnsi="Arial" w:cs="Arial"/>
                <w:b/>
                <w:bCs/>
                <w:kern w:val="36"/>
                <w:sz w:val="24"/>
                <w:szCs w:val="30"/>
              </w:rPr>
            </w:pPr>
            <w:r w:rsidRPr="001E0671">
              <w:rPr>
                <w:rFonts w:ascii="Arial" w:eastAsia="Times New Roman" w:hAnsi="Arial" w:cs="Arial"/>
                <w:kern w:val="36"/>
                <w:sz w:val="24"/>
                <w:szCs w:val="30"/>
              </w:rPr>
              <w:t xml:space="preserve">Business Case </w:t>
            </w:r>
            <w:r w:rsidR="00DC760F" w:rsidRPr="001E0671">
              <w:rPr>
                <w:rFonts w:ascii="Arial" w:eastAsia="Times New Roman" w:hAnsi="Arial" w:cs="Arial"/>
                <w:kern w:val="36"/>
                <w:sz w:val="24"/>
                <w:szCs w:val="30"/>
              </w:rPr>
              <w:t>Approval Form</w:t>
            </w:r>
          </w:p>
        </w:tc>
      </w:tr>
      <w:tr w:rsidR="001E0671" w:rsidRPr="001E0671" w14:paraId="32E7B93A" w14:textId="77777777" w:rsidTr="00C46EC3">
        <w:tc>
          <w:tcPr>
            <w:tcW w:w="5070" w:type="dxa"/>
            <w:vAlign w:val="center"/>
          </w:tcPr>
          <w:p w14:paraId="7325B99E"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Reference Number</w:t>
            </w:r>
          </w:p>
        </w:tc>
        <w:tc>
          <w:tcPr>
            <w:tcW w:w="4172" w:type="dxa"/>
          </w:tcPr>
          <w:p w14:paraId="094EE65A" w14:textId="63108CD2" w:rsidR="00DC760F" w:rsidRPr="001E0671" w:rsidRDefault="0073059F"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044/21</w:t>
            </w:r>
          </w:p>
        </w:tc>
      </w:tr>
      <w:tr w:rsidR="001E0671" w:rsidRPr="001E0671" w14:paraId="35DC0CA3" w14:textId="77777777" w:rsidTr="00C46EC3">
        <w:tc>
          <w:tcPr>
            <w:tcW w:w="9242" w:type="dxa"/>
            <w:gridSpan w:val="2"/>
            <w:vAlign w:val="center"/>
          </w:tcPr>
          <w:p w14:paraId="7EB9B830" w14:textId="77777777" w:rsidR="00DC760F" w:rsidRPr="001E0671" w:rsidRDefault="00DC760F" w:rsidP="00DC760F">
            <w:pPr>
              <w:widowControl/>
              <w:autoSpaceDE/>
              <w:autoSpaceDN/>
              <w:spacing w:before="120" w:after="120"/>
              <w:outlineLvl w:val="0"/>
              <w:rPr>
                <w:rFonts w:ascii="Arial" w:eastAsia="Times New Roman" w:hAnsi="Arial" w:cs="Arial"/>
                <w:bCs/>
                <w:kern w:val="36"/>
                <w:sz w:val="24"/>
                <w:szCs w:val="30"/>
              </w:rPr>
            </w:pPr>
            <w:r w:rsidRPr="001E0671">
              <w:rPr>
                <w:rFonts w:ascii="Arial" w:eastAsia="Times New Roman" w:hAnsi="Arial" w:cs="Arial"/>
                <w:b/>
                <w:bCs/>
                <w:kern w:val="36"/>
              </w:rPr>
              <w:t>Approval category (Please indicate)</w:t>
            </w:r>
          </w:p>
        </w:tc>
      </w:tr>
      <w:tr w:rsidR="001E0671" w:rsidRPr="001E0671" w14:paraId="5F607DCE" w14:textId="77777777" w:rsidTr="00C46EC3">
        <w:trPr>
          <w:trHeight w:val="273"/>
        </w:trPr>
        <w:tc>
          <w:tcPr>
            <w:tcW w:w="5070" w:type="dxa"/>
            <w:shd w:val="clear" w:color="auto" w:fill="FF0000"/>
            <w:vAlign w:val="center"/>
          </w:tcPr>
          <w:p w14:paraId="55DDA527" w14:textId="77777777" w:rsidR="00DC760F" w:rsidRPr="001E0671" w:rsidRDefault="00DC760F" w:rsidP="00DC760F">
            <w:pPr>
              <w:widowControl/>
              <w:autoSpaceDE/>
              <w:autoSpaceDN/>
              <w:spacing w:before="120" w:after="120"/>
              <w:outlineLvl w:val="0"/>
              <w:rPr>
                <w:rFonts w:ascii="Arial" w:eastAsia="Times New Roman" w:hAnsi="Arial" w:cs="Arial"/>
                <w:bCs/>
                <w:kern w:val="36"/>
              </w:rPr>
            </w:pPr>
            <w:r w:rsidRPr="001E0671">
              <w:rPr>
                <w:rFonts w:ascii="Arial" w:eastAsia="Times New Roman" w:hAnsi="Arial" w:cs="Arial"/>
                <w:bCs/>
                <w:kern w:val="36"/>
              </w:rPr>
              <w:t xml:space="preserve"> Governance/Governor </w:t>
            </w:r>
          </w:p>
        </w:tc>
        <w:tc>
          <w:tcPr>
            <w:tcW w:w="4172" w:type="dxa"/>
          </w:tcPr>
          <w:p w14:paraId="33159E23" w14:textId="77777777" w:rsidR="00DC760F" w:rsidRPr="001E0671" w:rsidRDefault="00CA77F9" w:rsidP="00DC760F">
            <w:pPr>
              <w:widowControl/>
              <w:autoSpaceDE/>
              <w:autoSpaceDN/>
              <w:spacing w:before="120" w:after="120"/>
              <w:outlineLvl w:val="0"/>
              <w:rPr>
                <w:rFonts w:ascii="Arial" w:eastAsia="Times New Roman" w:hAnsi="Arial" w:cs="Arial"/>
                <w:bCs/>
                <w:kern w:val="36"/>
                <w:sz w:val="24"/>
                <w:szCs w:val="30"/>
              </w:rPr>
            </w:pPr>
            <w:r w:rsidRPr="001E0671">
              <w:rPr>
                <w:rFonts w:ascii="Arial" w:eastAsia="Times New Roman" w:hAnsi="Arial" w:cs="Arial"/>
                <w:bCs/>
                <w:kern w:val="36"/>
                <w:sz w:val="24"/>
                <w:szCs w:val="30"/>
              </w:rPr>
              <w:t>X</w:t>
            </w:r>
          </w:p>
        </w:tc>
      </w:tr>
      <w:tr w:rsidR="001E0671" w:rsidRPr="001E0671" w14:paraId="6BFD8258" w14:textId="77777777" w:rsidTr="00C46EC3">
        <w:trPr>
          <w:trHeight w:val="323"/>
        </w:trPr>
        <w:tc>
          <w:tcPr>
            <w:tcW w:w="5070" w:type="dxa"/>
            <w:shd w:val="clear" w:color="auto" w:fill="FFC000"/>
            <w:vAlign w:val="center"/>
          </w:tcPr>
          <w:p w14:paraId="13C7208E" w14:textId="77777777" w:rsidR="00DC760F" w:rsidRPr="001E0671" w:rsidRDefault="00DC760F" w:rsidP="00DC760F">
            <w:pPr>
              <w:widowControl/>
              <w:autoSpaceDE/>
              <w:autoSpaceDN/>
              <w:spacing w:before="120" w:after="120"/>
              <w:outlineLvl w:val="0"/>
              <w:rPr>
                <w:rFonts w:ascii="Arial" w:eastAsia="Times New Roman" w:hAnsi="Arial" w:cs="Arial"/>
                <w:bCs/>
                <w:kern w:val="36"/>
              </w:rPr>
            </w:pPr>
            <w:r w:rsidRPr="001E0671">
              <w:rPr>
                <w:rFonts w:ascii="Arial" w:eastAsia="Times New Roman" w:hAnsi="Arial" w:cs="Arial"/>
                <w:bCs/>
                <w:kern w:val="36"/>
              </w:rPr>
              <w:t>MPRIG Executive/Other Committee (insert name)</w:t>
            </w:r>
          </w:p>
        </w:tc>
        <w:tc>
          <w:tcPr>
            <w:tcW w:w="4172" w:type="dxa"/>
          </w:tcPr>
          <w:p w14:paraId="59389D75" w14:textId="77777777" w:rsidR="00DC760F" w:rsidRPr="001E0671" w:rsidRDefault="00DC760F" w:rsidP="00DC760F">
            <w:pPr>
              <w:widowControl/>
              <w:autoSpaceDE/>
              <w:autoSpaceDN/>
              <w:spacing w:before="120" w:after="120"/>
              <w:outlineLvl w:val="0"/>
              <w:rPr>
                <w:rFonts w:ascii="Arial" w:eastAsia="Times New Roman" w:hAnsi="Arial" w:cs="Arial"/>
                <w:bCs/>
                <w:kern w:val="36"/>
                <w:sz w:val="24"/>
                <w:szCs w:val="30"/>
              </w:rPr>
            </w:pPr>
          </w:p>
        </w:tc>
      </w:tr>
      <w:tr w:rsidR="001E0671" w:rsidRPr="001E0671" w14:paraId="7C0C2283" w14:textId="77777777" w:rsidTr="00C46EC3">
        <w:trPr>
          <w:trHeight w:val="359"/>
        </w:trPr>
        <w:tc>
          <w:tcPr>
            <w:tcW w:w="5070" w:type="dxa"/>
            <w:shd w:val="clear" w:color="auto" w:fill="00B050"/>
            <w:vAlign w:val="center"/>
          </w:tcPr>
          <w:p w14:paraId="777E58EF" w14:textId="77777777" w:rsidR="00DC760F" w:rsidRPr="001E0671" w:rsidRDefault="00DC760F" w:rsidP="00DC760F">
            <w:pPr>
              <w:widowControl/>
              <w:autoSpaceDE/>
              <w:autoSpaceDN/>
              <w:spacing w:before="120" w:after="120"/>
              <w:outlineLvl w:val="0"/>
              <w:rPr>
                <w:rFonts w:ascii="Arial" w:eastAsia="Times New Roman" w:hAnsi="Arial" w:cs="Arial"/>
                <w:bCs/>
                <w:kern w:val="36"/>
              </w:rPr>
            </w:pPr>
            <w:r w:rsidRPr="001E0671">
              <w:rPr>
                <w:rFonts w:ascii="Arial" w:eastAsia="Times New Roman" w:hAnsi="Arial" w:cs="Arial"/>
                <w:bCs/>
                <w:kern w:val="36"/>
              </w:rPr>
              <w:t>Senior Staff (insert name)</w:t>
            </w:r>
          </w:p>
        </w:tc>
        <w:tc>
          <w:tcPr>
            <w:tcW w:w="4172" w:type="dxa"/>
          </w:tcPr>
          <w:p w14:paraId="4526C97A" w14:textId="77777777" w:rsidR="00DC760F" w:rsidRPr="001E0671" w:rsidRDefault="00DC760F" w:rsidP="00DC760F">
            <w:pPr>
              <w:widowControl/>
              <w:autoSpaceDE/>
              <w:autoSpaceDN/>
              <w:spacing w:before="120" w:after="120"/>
              <w:outlineLvl w:val="0"/>
              <w:rPr>
                <w:rFonts w:ascii="Arial" w:eastAsia="Times New Roman" w:hAnsi="Arial" w:cs="Arial"/>
                <w:bCs/>
                <w:kern w:val="36"/>
                <w:sz w:val="24"/>
                <w:szCs w:val="30"/>
              </w:rPr>
            </w:pPr>
          </w:p>
        </w:tc>
      </w:tr>
      <w:tr w:rsidR="001E0671" w:rsidRPr="001E0671" w14:paraId="27519AE8" w14:textId="77777777" w:rsidTr="00C46EC3">
        <w:tc>
          <w:tcPr>
            <w:tcW w:w="5070" w:type="dxa"/>
            <w:vAlign w:val="center"/>
          </w:tcPr>
          <w:p w14:paraId="7894E995"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 xml:space="preserve">Date document approved </w:t>
            </w:r>
          </w:p>
        </w:tc>
        <w:tc>
          <w:tcPr>
            <w:tcW w:w="4172" w:type="dxa"/>
          </w:tcPr>
          <w:p w14:paraId="03D1EBD9" w14:textId="20D603E6" w:rsidR="00DC760F" w:rsidRPr="001E0671" w:rsidRDefault="0073059F"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1</w:t>
            </w:r>
            <w:r w:rsidR="0017742F">
              <w:rPr>
                <w:rFonts w:ascii="Arial" w:eastAsia="Times New Roman" w:hAnsi="Arial" w:cs="Arial"/>
                <w:bCs/>
                <w:kern w:val="36"/>
                <w:sz w:val="24"/>
                <w:szCs w:val="30"/>
              </w:rPr>
              <w:t>8</w:t>
            </w:r>
            <w:r>
              <w:rPr>
                <w:rFonts w:ascii="Arial" w:eastAsia="Times New Roman" w:hAnsi="Arial" w:cs="Arial"/>
                <w:bCs/>
                <w:kern w:val="36"/>
                <w:sz w:val="24"/>
                <w:szCs w:val="30"/>
              </w:rPr>
              <w:t>/11/21</w:t>
            </w:r>
          </w:p>
        </w:tc>
      </w:tr>
      <w:tr w:rsidR="001E0671" w:rsidRPr="001E0671" w14:paraId="6166F1E0" w14:textId="77777777" w:rsidTr="00C46EC3">
        <w:tc>
          <w:tcPr>
            <w:tcW w:w="5070" w:type="dxa"/>
            <w:vAlign w:val="center"/>
          </w:tcPr>
          <w:p w14:paraId="00B07D2B"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Supersedes</w:t>
            </w:r>
            <w:r w:rsidRPr="001E0671">
              <w:rPr>
                <w:rFonts w:ascii="Arial" w:eastAsia="Times New Roman" w:hAnsi="Arial" w:cs="Arial"/>
                <w:bCs/>
                <w:kern w:val="36"/>
              </w:rPr>
              <w:t xml:space="preserve"> </w:t>
            </w:r>
            <w:r w:rsidRPr="001E0671">
              <w:rPr>
                <w:rFonts w:ascii="Arial" w:eastAsia="Times New Roman" w:hAnsi="Arial" w:cs="Arial"/>
                <w:bCs/>
                <w:kern w:val="36"/>
                <w:sz w:val="18"/>
              </w:rPr>
              <w:t>(insert previous title and/or version date)</w:t>
            </w:r>
          </w:p>
        </w:tc>
        <w:tc>
          <w:tcPr>
            <w:tcW w:w="4172" w:type="dxa"/>
          </w:tcPr>
          <w:p w14:paraId="0DBE87A8" w14:textId="77777777" w:rsidR="00DC760F" w:rsidRPr="001E0671" w:rsidRDefault="00DC760F" w:rsidP="00DC760F">
            <w:pPr>
              <w:widowControl/>
              <w:autoSpaceDE/>
              <w:autoSpaceDN/>
              <w:spacing w:before="120" w:after="120"/>
              <w:outlineLvl w:val="0"/>
              <w:rPr>
                <w:rFonts w:ascii="Arial" w:eastAsia="Times New Roman" w:hAnsi="Arial" w:cs="Arial"/>
                <w:bCs/>
                <w:kern w:val="36"/>
                <w:sz w:val="24"/>
                <w:szCs w:val="30"/>
              </w:rPr>
            </w:pPr>
            <w:r w:rsidRPr="001E0671">
              <w:rPr>
                <w:rFonts w:ascii="Arial" w:eastAsia="Times New Roman" w:hAnsi="Arial" w:cs="Arial"/>
                <w:bCs/>
                <w:kern w:val="36"/>
                <w:sz w:val="24"/>
                <w:szCs w:val="30"/>
              </w:rPr>
              <w:t>Approval Form for New Programmes (July 2019)</w:t>
            </w:r>
          </w:p>
        </w:tc>
      </w:tr>
      <w:tr w:rsidR="001E0671" w:rsidRPr="001E0671" w14:paraId="10E3F488" w14:textId="77777777" w:rsidTr="00C46EC3">
        <w:tc>
          <w:tcPr>
            <w:tcW w:w="5070" w:type="dxa"/>
            <w:vAlign w:val="center"/>
          </w:tcPr>
          <w:p w14:paraId="455A0C68"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Date document last reviewed and/or updated</w:t>
            </w:r>
          </w:p>
        </w:tc>
        <w:tc>
          <w:tcPr>
            <w:tcW w:w="4172" w:type="dxa"/>
          </w:tcPr>
          <w:p w14:paraId="2A9AD4D7" w14:textId="1E9A0C41" w:rsidR="00DC760F" w:rsidRPr="001E0671" w:rsidRDefault="00DC760F" w:rsidP="00DC760F">
            <w:pPr>
              <w:widowControl/>
              <w:autoSpaceDE/>
              <w:autoSpaceDN/>
              <w:spacing w:before="120" w:after="120"/>
              <w:outlineLvl w:val="0"/>
              <w:rPr>
                <w:rFonts w:ascii="Arial" w:eastAsia="Times New Roman" w:hAnsi="Arial" w:cs="Arial"/>
                <w:bCs/>
                <w:kern w:val="36"/>
                <w:sz w:val="24"/>
                <w:szCs w:val="30"/>
              </w:rPr>
            </w:pPr>
          </w:p>
        </w:tc>
      </w:tr>
      <w:tr w:rsidR="001E0671" w:rsidRPr="001E0671" w14:paraId="0B48FEE5" w14:textId="77777777" w:rsidTr="00C46EC3">
        <w:tc>
          <w:tcPr>
            <w:tcW w:w="5070" w:type="dxa"/>
            <w:vAlign w:val="center"/>
          </w:tcPr>
          <w:p w14:paraId="1428B045"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Date next due for review</w:t>
            </w:r>
          </w:p>
        </w:tc>
        <w:tc>
          <w:tcPr>
            <w:tcW w:w="4172" w:type="dxa"/>
          </w:tcPr>
          <w:p w14:paraId="77FEF6A5" w14:textId="1391FB1C" w:rsidR="00DC760F" w:rsidRPr="001E0671" w:rsidRDefault="0073059F"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February 2025</w:t>
            </w:r>
          </w:p>
        </w:tc>
      </w:tr>
      <w:tr w:rsidR="001E0671" w:rsidRPr="001E0671" w14:paraId="510DDBC5" w14:textId="77777777" w:rsidTr="00C46EC3">
        <w:tc>
          <w:tcPr>
            <w:tcW w:w="5070" w:type="dxa"/>
            <w:vAlign w:val="center"/>
          </w:tcPr>
          <w:p w14:paraId="0A6760D9"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 xml:space="preserve">Related statutes or regulations </w:t>
            </w:r>
          </w:p>
        </w:tc>
        <w:tc>
          <w:tcPr>
            <w:tcW w:w="4172" w:type="dxa"/>
          </w:tcPr>
          <w:p w14:paraId="3AFB2D83" w14:textId="77777777" w:rsidR="00DC760F" w:rsidRPr="001E0671" w:rsidRDefault="00DC760F" w:rsidP="00DC760F">
            <w:pPr>
              <w:widowControl/>
              <w:autoSpaceDE/>
              <w:autoSpaceDN/>
              <w:spacing w:before="120" w:after="120"/>
              <w:outlineLvl w:val="0"/>
              <w:rPr>
                <w:rFonts w:ascii="Arial" w:eastAsia="Times New Roman" w:hAnsi="Arial" w:cs="Arial"/>
                <w:bCs/>
                <w:kern w:val="36"/>
                <w:sz w:val="24"/>
                <w:szCs w:val="30"/>
              </w:rPr>
            </w:pPr>
          </w:p>
        </w:tc>
      </w:tr>
      <w:tr w:rsidR="001E0671" w:rsidRPr="001E0671" w14:paraId="3B49059F" w14:textId="77777777" w:rsidTr="00C46EC3">
        <w:tc>
          <w:tcPr>
            <w:tcW w:w="5070" w:type="dxa"/>
            <w:vAlign w:val="center"/>
          </w:tcPr>
          <w:p w14:paraId="1BB504F6"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Related policies/procedures/guidance/forms</w:t>
            </w:r>
          </w:p>
        </w:tc>
        <w:tc>
          <w:tcPr>
            <w:tcW w:w="4172" w:type="dxa"/>
          </w:tcPr>
          <w:p w14:paraId="0A8C1688" w14:textId="77777777" w:rsidR="00DC760F" w:rsidRPr="001E0671" w:rsidRDefault="00DC760F" w:rsidP="00DC760F">
            <w:pPr>
              <w:widowControl/>
              <w:autoSpaceDE/>
              <w:autoSpaceDN/>
              <w:spacing w:before="120" w:after="120"/>
              <w:outlineLvl w:val="0"/>
              <w:rPr>
                <w:rFonts w:ascii="Arial" w:eastAsia="Times New Roman" w:hAnsi="Arial" w:cs="Arial"/>
                <w:bCs/>
                <w:kern w:val="36"/>
                <w:sz w:val="24"/>
                <w:szCs w:val="30"/>
              </w:rPr>
            </w:pPr>
            <w:r w:rsidRPr="001E0671">
              <w:rPr>
                <w:rFonts w:ascii="Arial" w:eastAsia="Times New Roman" w:hAnsi="Arial" w:cs="Arial"/>
                <w:bCs/>
                <w:kern w:val="36"/>
                <w:sz w:val="24"/>
                <w:szCs w:val="30"/>
              </w:rPr>
              <w:t>Programme Approval Procedure</w:t>
            </w:r>
          </w:p>
        </w:tc>
      </w:tr>
      <w:tr w:rsidR="00DC760F" w:rsidRPr="001E0671" w14:paraId="75DDB61F" w14:textId="77777777" w:rsidTr="00C46EC3">
        <w:tc>
          <w:tcPr>
            <w:tcW w:w="5070" w:type="dxa"/>
            <w:vAlign w:val="center"/>
          </w:tcPr>
          <w:p w14:paraId="7B6970A9" w14:textId="77777777" w:rsidR="00DC760F" w:rsidRPr="001E0671" w:rsidRDefault="00DC760F" w:rsidP="00DC760F">
            <w:pPr>
              <w:widowControl/>
              <w:autoSpaceDE/>
              <w:autoSpaceDN/>
              <w:spacing w:before="120" w:after="120"/>
              <w:outlineLvl w:val="0"/>
              <w:rPr>
                <w:rFonts w:ascii="Arial" w:eastAsia="Times New Roman" w:hAnsi="Arial" w:cs="Arial"/>
                <w:b/>
                <w:bCs/>
                <w:kern w:val="36"/>
              </w:rPr>
            </w:pPr>
            <w:r w:rsidRPr="001E0671">
              <w:rPr>
                <w:rFonts w:ascii="Arial" w:eastAsia="Times New Roman" w:hAnsi="Arial" w:cs="Arial"/>
                <w:b/>
                <w:bCs/>
                <w:kern w:val="36"/>
              </w:rPr>
              <w:t>Staff member responsible for update</w:t>
            </w:r>
          </w:p>
        </w:tc>
        <w:tc>
          <w:tcPr>
            <w:tcW w:w="4172" w:type="dxa"/>
          </w:tcPr>
          <w:p w14:paraId="171403AD" w14:textId="706B5391" w:rsidR="00DC760F" w:rsidRPr="001E0671" w:rsidRDefault="00EE0B1B" w:rsidP="00DC760F">
            <w:pPr>
              <w:widowControl/>
              <w:autoSpaceDE/>
              <w:autoSpaceDN/>
              <w:spacing w:before="120" w:after="120"/>
              <w:outlineLvl w:val="0"/>
              <w:rPr>
                <w:rFonts w:ascii="Arial" w:eastAsia="Times New Roman" w:hAnsi="Arial" w:cs="Arial"/>
                <w:bCs/>
                <w:kern w:val="36"/>
                <w:sz w:val="24"/>
                <w:szCs w:val="30"/>
              </w:rPr>
            </w:pPr>
            <w:r w:rsidRPr="001E0671">
              <w:rPr>
                <w:rFonts w:ascii="Arial" w:eastAsia="Times New Roman" w:hAnsi="Arial" w:cs="Arial"/>
                <w:bCs/>
                <w:kern w:val="36"/>
                <w:sz w:val="24"/>
                <w:szCs w:val="30"/>
              </w:rPr>
              <w:t>Academic Director</w:t>
            </w:r>
          </w:p>
        </w:tc>
      </w:tr>
    </w:tbl>
    <w:p w14:paraId="55A0BEE4" w14:textId="77777777" w:rsidR="00DC760F" w:rsidRPr="001E0671"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p w14:paraId="12C825F2" w14:textId="77777777" w:rsidR="00DC760F" w:rsidRPr="001E0671"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p w14:paraId="236464B8" w14:textId="77777777" w:rsidR="00DC760F" w:rsidRPr="001E0671" w:rsidRDefault="00DC760F" w:rsidP="00DC760F">
      <w:pPr>
        <w:widowControl/>
        <w:autoSpaceDE/>
        <w:autoSpaceDN/>
        <w:spacing w:after="120"/>
        <w:outlineLvl w:val="0"/>
        <w:rPr>
          <w:rFonts w:ascii="Arial" w:eastAsia="Times New Roman" w:hAnsi="Arial" w:cs="Arial"/>
          <w:b/>
          <w:bCs/>
          <w:kern w:val="36"/>
          <w:sz w:val="24"/>
          <w:szCs w:val="30"/>
          <w:u w:val="single"/>
          <w:lang w:eastAsia="en-GB"/>
        </w:rPr>
      </w:pPr>
      <w:r w:rsidRPr="001E0671">
        <w:rPr>
          <w:rFonts w:ascii="Arial" w:eastAsia="Times New Roman" w:hAnsi="Arial" w:cs="Arial"/>
          <w:b/>
          <w:bCs/>
          <w:kern w:val="36"/>
          <w:sz w:val="24"/>
          <w:szCs w:val="30"/>
          <w:u w:val="single"/>
          <w:lang w:eastAsia="en-GB"/>
        </w:rPr>
        <w:t>Amendment History</w:t>
      </w:r>
    </w:p>
    <w:tbl>
      <w:tblPr>
        <w:tblStyle w:val="TableGrid1"/>
        <w:tblW w:w="0" w:type="auto"/>
        <w:tblLook w:val="04A0" w:firstRow="1" w:lastRow="0" w:firstColumn="1" w:lastColumn="0" w:noHBand="0" w:noVBand="1"/>
      </w:tblPr>
      <w:tblGrid>
        <w:gridCol w:w="1242"/>
        <w:gridCol w:w="4395"/>
        <w:gridCol w:w="1559"/>
        <w:gridCol w:w="2046"/>
      </w:tblGrid>
      <w:tr w:rsidR="001E0671" w:rsidRPr="001E0671" w14:paraId="5A621B09" w14:textId="77777777" w:rsidTr="00C46EC3">
        <w:tc>
          <w:tcPr>
            <w:tcW w:w="1242" w:type="dxa"/>
            <w:shd w:val="clear" w:color="auto" w:fill="F79646" w:themeFill="accent6"/>
          </w:tcPr>
          <w:p w14:paraId="5D78BC56" w14:textId="77777777" w:rsidR="00DC760F" w:rsidRPr="001E0671" w:rsidRDefault="00DC760F" w:rsidP="00DC760F">
            <w:pPr>
              <w:widowControl/>
              <w:autoSpaceDE/>
              <w:autoSpaceDN/>
              <w:spacing w:after="120"/>
              <w:jc w:val="center"/>
              <w:outlineLvl w:val="0"/>
              <w:rPr>
                <w:rFonts w:ascii="Arial" w:eastAsia="Times New Roman" w:hAnsi="Arial" w:cs="Arial"/>
                <w:b/>
                <w:bCs/>
                <w:kern w:val="36"/>
                <w:sz w:val="24"/>
                <w:szCs w:val="30"/>
              </w:rPr>
            </w:pPr>
            <w:r w:rsidRPr="001E0671">
              <w:rPr>
                <w:rFonts w:ascii="Arial" w:eastAsia="Times New Roman" w:hAnsi="Arial" w:cs="Arial"/>
                <w:b/>
                <w:bCs/>
                <w:kern w:val="36"/>
                <w:sz w:val="24"/>
                <w:szCs w:val="30"/>
              </w:rPr>
              <w:t>Version</w:t>
            </w:r>
          </w:p>
        </w:tc>
        <w:tc>
          <w:tcPr>
            <w:tcW w:w="4395" w:type="dxa"/>
            <w:shd w:val="clear" w:color="auto" w:fill="F79646" w:themeFill="accent6"/>
          </w:tcPr>
          <w:p w14:paraId="7BDE12BE" w14:textId="77777777" w:rsidR="00DC760F" w:rsidRPr="001E0671" w:rsidRDefault="00DC760F" w:rsidP="00DC760F">
            <w:pPr>
              <w:widowControl/>
              <w:autoSpaceDE/>
              <w:autoSpaceDN/>
              <w:spacing w:after="120"/>
              <w:jc w:val="center"/>
              <w:outlineLvl w:val="0"/>
              <w:rPr>
                <w:rFonts w:ascii="Arial" w:eastAsia="Times New Roman" w:hAnsi="Arial" w:cs="Arial"/>
                <w:b/>
                <w:bCs/>
                <w:kern w:val="36"/>
                <w:sz w:val="24"/>
                <w:szCs w:val="30"/>
              </w:rPr>
            </w:pPr>
            <w:r w:rsidRPr="001E0671">
              <w:rPr>
                <w:rFonts w:ascii="Arial" w:eastAsia="Times New Roman" w:hAnsi="Arial" w:cs="Arial"/>
                <w:b/>
                <w:bCs/>
                <w:kern w:val="36"/>
                <w:sz w:val="24"/>
                <w:szCs w:val="30"/>
              </w:rPr>
              <w:t>Revision Summary</w:t>
            </w:r>
          </w:p>
        </w:tc>
        <w:tc>
          <w:tcPr>
            <w:tcW w:w="1559" w:type="dxa"/>
            <w:shd w:val="clear" w:color="auto" w:fill="F79646" w:themeFill="accent6"/>
          </w:tcPr>
          <w:p w14:paraId="11820B9F" w14:textId="77777777" w:rsidR="00DC760F" w:rsidRPr="001E0671" w:rsidRDefault="00DC760F" w:rsidP="00DC760F">
            <w:pPr>
              <w:widowControl/>
              <w:autoSpaceDE/>
              <w:autoSpaceDN/>
              <w:spacing w:after="120"/>
              <w:jc w:val="center"/>
              <w:outlineLvl w:val="0"/>
              <w:rPr>
                <w:rFonts w:ascii="Arial" w:eastAsia="Times New Roman" w:hAnsi="Arial" w:cs="Arial"/>
                <w:b/>
                <w:bCs/>
                <w:kern w:val="36"/>
                <w:sz w:val="24"/>
                <w:szCs w:val="30"/>
              </w:rPr>
            </w:pPr>
            <w:r w:rsidRPr="001E0671">
              <w:rPr>
                <w:rFonts w:ascii="Arial" w:eastAsia="Times New Roman" w:hAnsi="Arial" w:cs="Arial"/>
                <w:b/>
                <w:bCs/>
                <w:kern w:val="36"/>
                <w:sz w:val="24"/>
                <w:szCs w:val="30"/>
              </w:rPr>
              <w:t xml:space="preserve">Date Approved </w:t>
            </w:r>
          </w:p>
        </w:tc>
        <w:tc>
          <w:tcPr>
            <w:tcW w:w="2046" w:type="dxa"/>
            <w:shd w:val="clear" w:color="auto" w:fill="F79646" w:themeFill="accent6"/>
          </w:tcPr>
          <w:p w14:paraId="45048B55" w14:textId="77777777" w:rsidR="00DC760F" w:rsidRPr="001E0671" w:rsidRDefault="00DC760F" w:rsidP="00DC760F">
            <w:pPr>
              <w:widowControl/>
              <w:autoSpaceDE/>
              <w:autoSpaceDN/>
              <w:spacing w:after="120"/>
              <w:jc w:val="center"/>
              <w:outlineLvl w:val="0"/>
              <w:rPr>
                <w:rFonts w:ascii="Arial" w:eastAsia="Times New Roman" w:hAnsi="Arial" w:cs="Arial"/>
                <w:b/>
                <w:bCs/>
                <w:kern w:val="36"/>
                <w:sz w:val="24"/>
                <w:szCs w:val="30"/>
              </w:rPr>
            </w:pPr>
            <w:r w:rsidRPr="001E0671">
              <w:rPr>
                <w:rFonts w:ascii="Arial" w:eastAsia="Times New Roman" w:hAnsi="Arial" w:cs="Arial"/>
                <w:b/>
                <w:bCs/>
                <w:kern w:val="36"/>
                <w:sz w:val="24"/>
                <w:szCs w:val="30"/>
              </w:rPr>
              <w:t>Author</w:t>
            </w:r>
          </w:p>
        </w:tc>
      </w:tr>
      <w:tr w:rsidR="001E0671" w:rsidRPr="001E0671" w14:paraId="2342FADB" w14:textId="77777777" w:rsidTr="001E0671">
        <w:trPr>
          <w:trHeight w:val="70"/>
        </w:trPr>
        <w:tc>
          <w:tcPr>
            <w:tcW w:w="1242" w:type="dxa"/>
          </w:tcPr>
          <w:p w14:paraId="00B41C56" w14:textId="7C159C63" w:rsidR="00DC760F" w:rsidRPr="001E0671" w:rsidRDefault="0073059F" w:rsidP="00DC760F">
            <w:pPr>
              <w:widowControl/>
              <w:autoSpaceDE/>
              <w:autoSpaceDN/>
              <w:spacing w:after="120"/>
              <w:outlineLvl w:val="0"/>
              <w:rPr>
                <w:rFonts w:ascii="Arial" w:eastAsia="Times New Roman" w:hAnsi="Arial" w:cs="Arial"/>
                <w:bCs/>
                <w:kern w:val="36"/>
                <w:szCs w:val="30"/>
              </w:rPr>
            </w:pPr>
            <w:r>
              <w:rPr>
                <w:rFonts w:ascii="Arial" w:eastAsia="Times New Roman" w:hAnsi="Arial" w:cs="Arial"/>
                <w:bCs/>
                <w:kern w:val="36"/>
                <w:szCs w:val="30"/>
              </w:rPr>
              <w:t>044/21</w:t>
            </w:r>
          </w:p>
        </w:tc>
        <w:tc>
          <w:tcPr>
            <w:tcW w:w="4395" w:type="dxa"/>
          </w:tcPr>
          <w:p w14:paraId="18AFD095" w14:textId="5904BA33" w:rsidR="00DC760F" w:rsidRPr="001E0671" w:rsidRDefault="00D23262" w:rsidP="005E3A92">
            <w:pPr>
              <w:widowControl/>
              <w:autoSpaceDE/>
              <w:autoSpaceDN/>
              <w:spacing w:after="120"/>
              <w:outlineLvl w:val="0"/>
              <w:rPr>
                <w:rFonts w:ascii="Arial" w:eastAsia="Times New Roman" w:hAnsi="Arial" w:cs="Arial"/>
                <w:bCs/>
                <w:kern w:val="36"/>
                <w:szCs w:val="30"/>
              </w:rPr>
            </w:pPr>
            <w:r w:rsidRPr="001E0671">
              <w:rPr>
                <w:rFonts w:ascii="Arial" w:eastAsia="Times New Roman" w:hAnsi="Arial" w:cs="Arial"/>
                <w:bCs/>
                <w:kern w:val="36"/>
                <w:szCs w:val="30"/>
              </w:rPr>
              <w:t xml:space="preserve">Old form split into three new forms. Business case simplified and adapted. </w:t>
            </w:r>
          </w:p>
        </w:tc>
        <w:tc>
          <w:tcPr>
            <w:tcW w:w="1559" w:type="dxa"/>
          </w:tcPr>
          <w:p w14:paraId="2BE1A698" w14:textId="00DD7E11" w:rsidR="00DC760F" w:rsidRPr="001E0671" w:rsidRDefault="0073059F" w:rsidP="00DC760F">
            <w:pPr>
              <w:widowControl/>
              <w:autoSpaceDE/>
              <w:autoSpaceDN/>
              <w:spacing w:after="120"/>
              <w:outlineLvl w:val="0"/>
              <w:rPr>
                <w:rFonts w:ascii="Arial" w:eastAsia="Times New Roman" w:hAnsi="Arial" w:cs="Arial"/>
                <w:bCs/>
                <w:kern w:val="36"/>
                <w:szCs w:val="30"/>
              </w:rPr>
            </w:pPr>
            <w:r>
              <w:rPr>
                <w:rFonts w:ascii="Arial" w:eastAsia="Times New Roman" w:hAnsi="Arial" w:cs="Arial"/>
                <w:bCs/>
                <w:kern w:val="36"/>
                <w:szCs w:val="30"/>
              </w:rPr>
              <w:t>1</w:t>
            </w:r>
            <w:r w:rsidR="0017742F">
              <w:rPr>
                <w:rFonts w:ascii="Arial" w:eastAsia="Times New Roman" w:hAnsi="Arial" w:cs="Arial"/>
                <w:bCs/>
                <w:kern w:val="36"/>
                <w:szCs w:val="30"/>
              </w:rPr>
              <w:t>8</w:t>
            </w:r>
            <w:r>
              <w:rPr>
                <w:rFonts w:ascii="Arial" w:eastAsia="Times New Roman" w:hAnsi="Arial" w:cs="Arial"/>
                <w:bCs/>
                <w:kern w:val="36"/>
                <w:szCs w:val="30"/>
              </w:rPr>
              <w:t>/11/21</w:t>
            </w:r>
          </w:p>
        </w:tc>
        <w:tc>
          <w:tcPr>
            <w:tcW w:w="2046" w:type="dxa"/>
          </w:tcPr>
          <w:p w14:paraId="0AC0D89F" w14:textId="240F985B" w:rsidR="00DC760F" w:rsidRPr="001E0671" w:rsidRDefault="0073059F" w:rsidP="00DC760F">
            <w:pPr>
              <w:widowControl/>
              <w:autoSpaceDE/>
              <w:autoSpaceDN/>
              <w:spacing w:after="120"/>
              <w:outlineLvl w:val="0"/>
              <w:rPr>
                <w:rFonts w:ascii="Arial" w:eastAsia="Times New Roman" w:hAnsi="Arial" w:cs="Arial"/>
                <w:bCs/>
                <w:kern w:val="36"/>
                <w:szCs w:val="30"/>
              </w:rPr>
            </w:pPr>
            <w:r>
              <w:rPr>
                <w:rFonts w:ascii="Arial" w:eastAsia="Times New Roman" w:hAnsi="Arial" w:cs="Arial"/>
                <w:bCs/>
                <w:kern w:val="36"/>
                <w:szCs w:val="30"/>
              </w:rPr>
              <w:t>JB</w:t>
            </w:r>
          </w:p>
        </w:tc>
      </w:tr>
      <w:tr w:rsidR="001E0671" w:rsidRPr="001E0671" w14:paraId="5A0DF765" w14:textId="77777777" w:rsidTr="00C46EC3">
        <w:tc>
          <w:tcPr>
            <w:tcW w:w="1242" w:type="dxa"/>
          </w:tcPr>
          <w:p w14:paraId="5B9E7065" w14:textId="77777777" w:rsidR="00DC760F" w:rsidRPr="001E0671" w:rsidRDefault="00DC760F" w:rsidP="00DC760F">
            <w:pPr>
              <w:widowControl/>
              <w:autoSpaceDE/>
              <w:autoSpaceDN/>
              <w:spacing w:after="120"/>
              <w:outlineLvl w:val="0"/>
              <w:rPr>
                <w:rFonts w:ascii="Arial" w:eastAsia="Times New Roman" w:hAnsi="Arial" w:cs="Arial"/>
                <w:bCs/>
                <w:kern w:val="36"/>
                <w:szCs w:val="30"/>
              </w:rPr>
            </w:pPr>
          </w:p>
        </w:tc>
        <w:tc>
          <w:tcPr>
            <w:tcW w:w="4395" w:type="dxa"/>
          </w:tcPr>
          <w:p w14:paraId="684ACA2A" w14:textId="77777777" w:rsidR="00DC760F" w:rsidRPr="001E0671" w:rsidRDefault="00DC760F" w:rsidP="00DC760F">
            <w:pPr>
              <w:widowControl/>
              <w:autoSpaceDE/>
              <w:autoSpaceDN/>
              <w:spacing w:after="120"/>
              <w:outlineLvl w:val="0"/>
              <w:rPr>
                <w:rFonts w:ascii="Arial" w:eastAsia="Times New Roman" w:hAnsi="Arial" w:cs="Arial"/>
                <w:bCs/>
                <w:kern w:val="36"/>
                <w:szCs w:val="30"/>
              </w:rPr>
            </w:pPr>
          </w:p>
        </w:tc>
        <w:tc>
          <w:tcPr>
            <w:tcW w:w="1559" w:type="dxa"/>
          </w:tcPr>
          <w:p w14:paraId="183A8BF8" w14:textId="77777777" w:rsidR="00DC760F" w:rsidRPr="001E0671" w:rsidRDefault="00DC760F" w:rsidP="00DC760F">
            <w:pPr>
              <w:widowControl/>
              <w:autoSpaceDE/>
              <w:autoSpaceDN/>
              <w:spacing w:after="120"/>
              <w:outlineLvl w:val="0"/>
              <w:rPr>
                <w:rFonts w:ascii="Arial" w:eastAsia="Times New Roman" w:hAnsi="Arial" w:cs="Arial"/>
                <w:bCs/>
                <w:kern w:val="36"/>
                <w:szCs w:val="30"/>
              </w:rPr>
            </w:pPr>
          </w:p>
        </w:tc>
        <w:tc>
          <w:tcPr>
            <w:tcW w:w="2046" w:type="dxa"/>
          </w:tcPr>
          <w:p w14:paraId="1918735A" w14:textId="77777777" w:rsidR="00DC760F" w:rsidRPr="001E0671" w:rsidRDefault="00DC760F" w:rsidP="00DC760F">
            <w:pPr>
              <w:widowControl/>
              <w:autoSpaceDE/>
              <w:autoSpaceDN/>
              <w:spacing w:after="120"/>
              <w:outlineLvl w:val="0"/>
              <w:rPr>
                <w:rFonts w:ascii="Arial" w:eastAsia="Times New Roman" w:hAnsi="Arial" w:cs="Arial"/>
                <w:bCs/>
                <w:kern w:val="36"/>
                <w:szCs w:val="30"/>
              </w:rPr>
            </w:pPr>
          </w:p>
        </w:tc>
      </w:tr>
      <w:tr w:rsidR="00DC760F" w:rsidRPr="00DC760F" w14:paraId="02EBC155" w14:textId="77777777" w:rsidTr="00C46EC3">
        <w:tc>
          <w:tcPr>
            <w:tcW w:w="1242" w:type="dxa"/>
          </w:tcPr>
          <w:p w14:paraId="64D8C444" w14:textId="77777777" w:rsidR="00DC760F" w:rsidRPr="00DC760F" w:rsidRDefault="00DC760F" w:rsidP="00DC760F">
            <w:pPr>
              <w:widowControl/>
              <w:autoSpaceDE/>
              <w:autoSpaceDN/>
              <w:spacing w:after="120"/>
              <w:outlineLvl w:val="0"/>
              <w:rPr>
                <w:rFonts w:ascii="Arial" w:eastAsia="Times New Roman" w:hAnsi="Arial" w:cs="Arial"/>
                <w:bCs/>
                <w:color w:val="053C52"/>
                <w:kern w:val="36"/>
                <w:szCs w:val="30"/>
              </w:rPr>
            </w:pPr>
          </w:p>
        </w:tc>
        <w:tc>
          <w:tcPr>
            <w:tcW w:w="4395" w:type="dxa"/>
          </w:tcPr>
          <w:p w14:paraId="6AEE5817" w14:textId="77777777" w:rsidR="00DC760F" w:rsidRPr="00DC760F" w:rsidRDefault="00DC760F" w:rsidP="00DC760F">
            <w:pPr>
              <w:widowControl/>
              <w:autoSpaceDE/>
              <w:autoSpaceDN/>
              <w:spacing w:after="120"/>
              <w:outlineLvl w:val="0"/>
              <w:rPr>
                <w:rFonts w:ascii="Arial" w:eastAsia="Times New Roman" w:hAnsi="Arial" w:cs="Arial"/>
                <w:bCs/>
                <w:color w:val="053C52"/>
                <w:kern w:val="36"/>
                <w:szCs w:val="30"/>
              </w:rPr>
            </w:pPr>
          </w:p>
        </w:tc>
        <w:tc>
          <w:tcPr>
            <w:tcW w:w="1559" w:type="dxa"/>
          </w:tcPr>
          <w:p w14:paraId="54B66011" w14:textId="77777777" w:rsidR="00DC760F" w:rsidRPr="00DC760F" w:rsidRDefault="00DC760F" w:rsidP="00DC760F">
            <w:pPr>
              <w:widowControl/>
              <w:autoSpaceDE/>
              <w:autoSpaceDN/>
              <w:spacing w:after="120"/>
              <w:outlineLvl w:val="0"/>
              <w:rPr>
                <w:rFonts w:ascii="Arial" w:eastAsia="Times New Roman" w:hAnsi="Arial" w:cs="Arial"/>
                <w:bCs/>
                <w:color w:val="053C52"/>
                <w:kern w:val="36"/>
                <w:szCs w:val="30"/>
              </w:rPr>
            </w:pPr>
          </w:p>
        </w:tc>
        <w:tc>
          <w:tcPr>
            <w:tcW w:w="2046" w:type="dxa"/>
          </w:tcPr>
          <w:p w14:paraId="739053CC" w14:textId="77777777" w:rsidR="00DC760F" w:rsidRPr="00DC760F" w:rsidRDefault="00DC760F" w:rsidP="00DC760F">
            <w:pPr>
              <w:widowControl/>
              <w:autoSpaceDE/>
              <w:autoSpaceDN/>
              <w:spacing w:after="120"/>
              <w:outlineLvl w:val="0"/>
              <w:rPr>
                <w:rFonts w:ascii="Arial" w:eastAsia="Times New Roman" w:hAnsi="Arial" w:cs="Arial"/>
                <w:bCs/>
                <w:color w:val="053C52"/>
                <w:kern w:val="36"/>
                <w:szCs w:val="30"/>
              </w:rPr>
            </w:pPr>
          </w:p>
        </w:tc>
      </w:tr>
    </w:tbl>
    <w:p w14:paraId="2964960C" w14:textId="77777777" w:rsidR="00DC760F" w:rsidRDefault="00DC760F">
      <w:pPr>
        <w:widowControl/>
        <w:autoSpaceDE/>
        <w:autoSpaceDN/>
        <w:spacing w:after="200" w:line="276" w:lineRule="auto"/>
        <w:rPr>
          <w:rFonts w:ascii="Times New Roman" w:eastAsia="Arial" w:hAnsi="Arial" w:cs="Arial"/>
          <w:sz w:val="19"/>
          <w:szCs w:val="18"/>
        </w:rPr>
      </w:pPr>
      <w:r>
        <w:rPr>
          <w:rFonts w:ascii="Times New Roman"/>
          <w:sz w:val="19"/>
        </w:rPr>
        <w:br w:type="page"/>
      </w:r>
    </w:p>
    <w:p w14:paraId="12DD1EBC" w14:textId="77777777" w:rsidR="00BC3D19" w:rsidRDefault="00BC3D19" w:rsidP="00BC3D19">
      <w:pPr>
        <w:pStyle w:val="BodyText"/>
        <w:spacing w:before="7"/>
        <w:rPr>
          <w:rFonts w:ascii="Times New Roman"/>
          <w:sz w:val="19"/>
        </w:rPr>
      </w:pPr>
      <w:r>
        <w:rPr>
          <w:noProof/>
          <w:lang w:eastAsia="en-GB"/>
        </w:rPr>
        <w:lastRenderedPageBreak/>
        <mc:AlternateContent>
          <mc:Choice Requires="wps">
            <w:drawing>
              <wp:anchor distT="0" distB="0" distL="114300" distR="114300" simplePos="0" relativeHeight="251662336" behindDoc="1" locked="0" layoutInCell="1" allowOverlap="1" wp14:anchorId="09D756C5" wp14:editId="252882CF">
                <wp:simplePos x="0" y="0"/>
                <wp:positionH relativeFrom="page">
                  <wp:posOffset>1003300</wp:posOffset>
                </wp:positionH>
                <wp:positionV relativeFrom="page">
                  <wp:posOffset>7479030</wp:posOffset>
                </wp:positionV>
                <wp:extent cx="1504315" cy="6350"/>
                <wp:effectExtent l="3175" t="1905" r="0" b="12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6350"/>
                        </a:xfrm>
                        <a:prstGeom prst="rect">
                          <a:avLst/>
                        </a:prstGeom>
                        <a:solidFill>
                          <a:srgbClr val="FFF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BA07" id="Rectangle 86" o:spid="_x0000_s1026" style="position:absolute;margin-left:79pt;margin-top:588.9pt;width:118.4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" fillcolor="#fff7d4" stroked="f">
                <w10:wrap anchorx="page" anchory="page"/>
              </v:rect>
            </w:pict>
          </mc:Fallback>
        </mc:AlternateContent>
      </w:r>
    </w:p>
    <w:p w14:paraId="47F0CAA5" w14:textId="77777777" w:rsidR="00BC7C8C" w:rsidRDefault="00BC3D19" w:rsidP="00BC7C8C">
      <w:pPr>
        <w:pStyle w:val="Title"/>
        <w:jc w:val="center"/>
      </w:pPr>
      <w:r>
        <w:rPr>
          <w:noProof/>
          <w:lang w:eastAsia="en-GB"/>
        </w:rPr>
        <w:drawing>
          <wp:anchor distT="0" distB="0" distL="0" distR="0" simplePos="0" relativeHeight="251660288" behindDoc="0" locked="0" layoutInCell="1" allowOverlap="1" wp14:anchorId="1E2F155C" wp14:editId="0F5330AC">
            <wp:simplePos x="0" y="0"/>
            <wp:positionH relativeFrom="page">
              <wp:posOffset>914400</wp:posOffset>
            </wp:positionH>
            <wp:positionV relativeFrom="paragraph">
              <wp:posOffset>-146248</wp:posOffset>
            </wp:positionV>
            <wp:extent cx="1057275" cy="972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57275" cy="972820"/>
                    </a:xfrm>
                    <a:prstGeom prst="rect">
                      <a:avLst/>
                    </a:prstGeom>
                  </pic:spPr>
                </pic:pic>
              </a:graphicData>
            </a:graphic>
          </wp:anchor>
        </w:drawing>
      </w:r>
      <w:r w:rsidR="00BC7C8C">
        <w:t xml:space="preserve">Programme </w:t>
      </w:r>
      <w:r w:rsidR="00735737">
        <w:t xml:space="preserve">Approval </w:t>
      </w:r>
    </w:p>
    <w:p w14:paraId="7B9AE631" w14:textId="77777777" w:rsidR="00BC3D19" w:rsidRDefault="00BC7C8C" w:rsidP="00BC7C8C">
      <w:pPr>
        <w:pStyle w:val="Title"/>
        <w:jc w:val="center"/>
        <w:rPr>
          <w:b w:val="0"/>
          <w:sz w:val="20"/>
        </w:rPr>
      </w:pPr>
      <w:r>
        <w:t xml:space="preserve">Business Case </w:t>
      </w:r>
      <w:r w:rsidR="00BC3D19">
        <w:t>Approval</w:t>
      </w:r>
      <w:r w:rsidR="00BC3D19">
        <w:rPr>
          <w:spacing w:val="-3"/>
        </w:rPr>
        <w:t xml:space="preserve"> </w:t>
      </w:r>
      <w:r w:rsidR="00BC3D19">
        <w:t>Form</w:t>
      </w:r>
    </w:p>
    <w:p w14:paraId="007DE63B" w14:textId="77777777" w:rsidR="00BC3D19" w:rsidRDefault="00BC3D19" w:rsidP="00BC3D19">
      <w:pPr>
        <w:rPr>
          <w:b/>
          <w:sz w:val="20"/>
        </w:rPr>
      </w:pPr>
    </w:p>
    <w:p w14:paraId="78F625CB" w14:textId="77777777" w:rsidR="00BC3D19" w:rsidRDefault="00BC3D19" w:rsidP="00BC3D19">
      <w:pPr>
        <w:rPr>
          <w:b/>
          <w:sz w:val="20"/>
        </w:rPr>
      </w:pPr>
    </w:p>
    <w:p w14:paraId="1614DE14" w14:textId="77777777" w:rsidR="00BC7C8C" w:rsidRDefault="00BC7C8C" w:rsidP="00BC7C8C">
      <w:pPr>
        <w:tabs>
          <w:tab w:val="left" w:pos="580"/>
          <w:tab w:val="left" w:pos="581"/>
        </w:tabs>
        <w:spacing w:before="120"/>
        <w:rPr>
          <w:rFonts w:ascii="Arial" w:hAnsi="Arial" w:cs="Arial"/>
          <w:sz w:val="24"/>
          <w:szCs w:val="20"/>
        </w:rPr>
      </w:pPr>
    </w:p>
    <w:p w14:paraId="3998518D" w14:textId="77777777" w:rsidR="00BC3D19" w:rsidRPr="00BC7C8C" w:rsidRDefault="00BC3D19" w:rsidP="00BC7C8C">
      <w:pPr>
        <w:tabs>
          <w:tab w:val="left" w:pos="580"/>
          <w:tab w:val="left" w:pos="581"/>
        </w:tabs>
        <w:spacing w:before="120"/>
        <w:rPr>
          <w:rFonts w:ascii="Arial" w:hAnsi="Arial" w:cs="Arial"/>
          <w:sz w:val="24"/>
          <w:szCs w:val="20"/>
        </w:rPr>
      </w:pPr>
      <w:r w:rsidRPr="00BC7C8C">
        <w:rPr>
          <w:rFonts w:ascii="Arial" w:hAnsi="Arial" w:cs="Arial"/>
          <w:sz w:val="24"/>
          <w:szCs w:val="20"/>
        </w:rPr>
        <w:t>This</w:t>
      </w:r>
      <w:r w:rsidRPr="00BC7C8C">
        <w:rPr>
          <w:rFonts w:ascii="Arial" w:hAnsi="Arial" w:cs="Arial"/>
          <w:spacing w:val="-1"/>
          <w:sz w:val="24"/>
          <w:szCs w:val="20"/>
        </w:rPr>
        <w:t xml:space="preserve"> </w:t>
      </w:r>
      <w:r w:rsidRPr="00BC7C8C">
        <w:rPr>
          <w:rFonts w:ascii="Arial" w:hAnsi="Arial" w:cs="Arial"/>
          <w:sz w:val="24"/>
          <w:szCs w:val="20"/>
        </w:rPr>
        <w:t>form</w:t>
      </w:r>
      <w:r w:rsidRPr="00BC7C8C">
        <w:rPr>
          <w:rFonts w:ascii="Arial" w:hAnsi="Arial" w:cs="Arial"/>
          <w:spacing w:val="-3"/>
          <w:sz w:val="24"/>
          <w:szCs w:val="20"/>
        </w:rPr>
        <w:t xml:space="preserve"> </w:t>
      </w:r>
      <w:r w:rsidRPr="00BC7C8C">
        <w:rPr>
          <w:rFonts w:ascii="Arial" w:hAnsi="Arial" w:cs="Arial"/>
          <w:sz w:val="24"/>
          <w:szCs w:val="20"/>
        </w:rPr>
        <w:t>should</w:t>
      </w:r>
      <w:r w:rsidRPr="00BC7C8C">
        <w:rPr>
          <w:rFonts w:ascii="Arial" w:hAnsi="Arial" w:cs="Arial"/>
          <w:spacing w:val="-1"/>
          <w:sz w:val="24"/>
          <w:szCs w:val="20"/>
        </w:rPr>
        <w:t xml:space="preserve"> </w:t>
      </w:r>
      <w:r w:rsidRPr="00BC7C8C">
        <w:rPr>
          <w:rFonts w:ascii="Arial" w:hAnsi="Arial" w:cs="Arial"/>
          <w:sz w:val="24"/>
          <w:szCs w:val="20"/>
        </w:rPr>
        <w:t>be</w:t>
      </w:r>
      <w:r w:rsidRPr="00BC7C8C">
        <w:rPr>
          <w:rFonts w:ascii="Arial" w:hAnsi="Arial" w:cs="Arial"/>
          <w:spacing w:val="-2"/>
          <w:sz w:val="24"/>
          <w:szCs w:val="20"/>
        </w:rPr>
        <w:t xml:space="preserve"> </w:t>
      </w:r>
      <w:r w:rsidRPr="00BC7C8C">
        <w:rPr>
          <w:rFonts w:ascii="Arial" w:hAnsi="Arial" w:cs="Arial"/>
          <w:sz w:val="24"/>
          <w:szCs w:val="20"/>
        </w:rPr>
        <w:t>read</w:t>
      </w:r>
      <w:r w:rsidRPr="00BC7C8C">
        <w:rPr>
          <w:rFonts w:ascii="Arial" w:hAnsi="Arial" w:cs="Arial"/>
          <w:spacing w:val="-3"/>
          <w:sz w:val="24"/>
          <w:szCs w:val="20"/>
        </w:rPr>
        <w:t xml:space="preserve"> </w:t>
      </w:r>
      <w:r w:rsidRPr="00BC7C8C">
        <w:rPr>
          <w:rFonts w:ascii="Arial" w:hAnsi="Arial" w:cs="Arial"/>
          <w:sz w:val="24"/>
          <w:szCs w:val="20"/>
        </w:rPr>
        <w:t>in</w:t>
      </w:r>
      <w:r w:rsidRPr="00BC7C8C">
        <w:rPr>
          <w:rFonts w:ascii="Arial" w:hAnsi="Arial" w:cs="Arial"/>
          <w:spacing w:val="-3"/>
          <w:sz w:val="24"/>
          <w:szCs w:val="20"/>
        </w:rPr>
        <w:t xml:space="preserve"> </w:t>
      </w:r>
      <w:r w:rsidRPr="00BC7C8C">
        <w:rPr>
          <w:rFonts w:ascii="Arial" w:hAnsi="Arial" w:cs="Arial"/>
          <w:sz w:val="24"/>
          <w:szCs w:val="20"/>
        </w:rPr>
        <w:t>conjunction</w:t>
      </w:r>
      <w:r w:rsidRPr="00BC7C8C">
        <w:rPr>
          <w:rFonts w:ascii="Arial" w:hAnsi="Arial" w:cs="Arial"/>
          <w:spacing w:val="-1"/>
          <w:sz w:val="24"/>
          <w:szCs w:val="20"/>
        </w:rPr>
        <w:t xml:space="preserve"> </w:t>
      </w:r>
      <w:r w:rsidRPr="00BC7C8C">
        <w:rPr>
          <w:rFonts w:ascii="Arial" w:hAnsi="Arial" w:cs="Arial"/>
          <w:sz w:val="24"/>
          <w:szCs w:val="20"/>
        </w:rPr>
        <w:t>with</w:t>
      </w:r>
      <w:r w:rsidRPr="00BC7C8C">
        <w:rPr>
          <w:rFonts w:ascii="Arial" w:hAnsi="Arial" w:cs="Arial"/>
          <w:spacing w:val="-2"/>
          <w:sz w:val="24"/>
          <w:szCs w:val="20"/>
        </w:rPr>
        <w:t xml:space="preserve"> </w:t>
      </w:r>
      <w:r w:rsidRPr="00BC7C8C">
        <w:rPr>
          <w:rFonts w:ascii="Arial" w:hAnsi="Arial" w:cs="Arial"/>
          <w:sz w:val="24"/>
          <w:szCs w:val="20"/>
        </w:rPr>
        <w:t>the</w:t>
      </w:r>
      <w:r w:rsidRPr="00BC7C8C">
        <w:rPr>
          <w:rFonts w:ascii="Arial" w:hAnsi="Arial" w:cs="Arial"/>
          <w:spacing w:val="-3"/>
          <w:sz w:val="24"/>
          <w:szCs w:val="20"/>
        </w:rPr>
        <w:t xml:space="preserve"> </w:t>
      </w:r>
      <w:r w:rsidRPr="00BC7C8C">
        <w:rPr>
          <w:rFonts w:ascii="Arial" w:hAnsi="Arial" w:cs="Arial"/>
          <w:sz w:val="24"/>
          <w:szCs w:val="20"/>
        </w:rPr>
        <w:t>Programme</w:t>
      </w:r>
      <w:r w:rsidR="005E3A92" w:rsidRPr="00BC7C8C">
        <w:rPr>
          <w:rFonts w:ascii="Arial" w:hAnsi="Arial" w:cs="Arial"/>
          <w:sz w:val="24"/>
          <w:szCs w:val="20"/>
        </w:rPr>
        <w:t xml:space="preserve"> Approval</w:t>
      </w:r>
      <w:r w:rsidRPr="00BC7C8C">
        <w:rPr>
          <w:rFonts w:ascii="Arial" w:hAnsi="Arial" w:cs="Arial"/>
          <w:sz w:val="24"/>
          <w:szCs w:val="20"/>
        </w:rPr>
        <w:t xml:space="preserve"> P</w:t>
      </w:r>
      <w:r w:rsidR="005E3A92" w:rsidRPr="00BC7C8C">
        <w:rPr>
          <w:rFonts w:ascii="Arial" w:hAnsi="Arial" w:cs="Arial"/>
          <w:sz w:val="24"/>
          <w:szCs w:val="20"/>
        </w:rPr>
        <w:t>rocedure</w:t>
      </w:r>
      <w:r w:rsidRPr="00BC7C8C">
        <w:rPr>
          <w:rFonts w:ascii="Arial" w:hAnsi="Arial" w:cs="Arial"/>
          <w:sz w:val="24"/>
          <w:szCs w:val="20"/>
        </w:rPr>
        <w:t>.</w:t>
      </w:r>
    </w:p>
    <w:p w14:paraId="237D4F1D" w14:textId="77777777" w:rsidR="00BC3D19" w:rsidRPr="00BC7C8C" w:rsidRDefault="00BC3D19" w:rsidP="00BC7C8C">
      <w:pPr>
        <w:tabs>
          <w:tab w:val="left" w:pos="580"/>
          <w:tab w:val="left" w:pos="581"/>
        </w:tabs>
        <w:spacing w:before="120"/>
        <w:ind w:right="403"/>
        <w:rPr>
          <w:rFonts w:ascii="Arial" w:hAnsi="Arial" w:cs="Arial"/>
          <w:sz w:val="24"/>
          <w:szCs w:val="20"/>
        </w:rPr>
      </w:pPr>
      <w:r w:rsidRPr="00BC7C8C">
        <w:rPr>
          <w:rFonts w:ascii="Arial" w:hAnsi="Arial" w:cs="Arial"/>
          <w:sz w:val="24"/>
          <w:szCs w:val="20"/>
        </w:rPr>
        <w:t>The</w:t>
      </w:r>
      <w:r w:rsidRPr="00BC7C8C">
        <w:rPr>
          <w:rFonts w:ascii="Arial" w:hAnsi="Arial" w:cs="Arial"/>
          <w:spacing w:val="-2"/>
          <w:sz w:val="24"/>
          <w:szCs w:val="20"/>
        </w:rPr>
        <w:t xml:space="preserve"> </w:t>
      </w:r>
      <w:r w:rsidRPr="00BC7C8C">
        <w:rPr>
          <w:rFonts w:ascii="Arial" w:hAnsi="Arial" w:cs="Arial"/>
          <w:sz w:val="24"/>
          <w:szCs w:val="20"/>
        </w:rPr>
        <w:t>term</w:t>
      </w:r>
      <w:r w:rsidRPr="00BC7C8C">
        <w:rPr>
          <w:rFonts w:ascii="Arial" w:hAnsi="Arial" w:cs="Arial"/>
          <w:spacing w:val="-3"/>
          <w:sz w:val="24"/>
          <w:szCs w:val="20"/>
        </w:rPr>
        <w:t xml:space="preserve"> </w:t>
      </w:r>
      <w:r w:rsidRPr="00BC7C8C">
        <w:rPr>
          <w:rFonts w:ascii="Arial" w:hAnsi="Arial" w:cs="Arial"/>
          <w:sz w:val="24"/>
          <w:szCs w:val="20"/>
        </w:rPr>
        <w:t>‘Programme’</w:t>
      </w:r>
      <w:r w:rsidRPr="00BC7C8C">
        <w:rPr>
          <w:rFonts w:ascii="Arial" w:hAnsi="Arial" w:cs="Arial"/>
          <w:spacing w:val="1"/>
          <w:sz w:val="24"/>
          <w:szCs w:val="20"/>
        </w:rPr>
        <w:t xml:space="preserve"> </w:t>
      </w:r>
      <w:r w:rsidRPr="00BC7C8C">
        <w:rPr>
          <w:rFonts w:ascii="Arial" w:hAnsi="Arial" w:cs="Arial"/>
          <w:sz w:val="24"/>
          <w:szCs w:val="20"/>
        </w:rPr>
        <w:t>refers</w:t>
      </w:r>
      <w:r w:rsidRPr="00BC7C8C">
        <w:rPr>
          <w:rFonts w:ascii="Arial" w:hAnsi="Arial" w:cs="Arial"/>
          <w:spacing w:val="-4"/>
          <w:sz w:val="24"/>
          <w:szCs w:val="20"/>
        </w:rPr>
        <w:t xml:space="preserve"> </w:t>
      </w:r>
      <w:r w:rsidRPr="00BC7C8C">
        <w:rPr>
          <w:rFonts w:ascii="Arial" w:hAnsi="Arial" w:cs="Arial"/>
          <w:sz w:val="24"/>
          <w:szCs w:val="20"/>
        </w:rPr>
        <w:t>to</w:t>
      </w:r>
      <w:r w:rsidRPr="00BC7C8C">
        <w:rPr>
          <w:rFonts w:ascii="Arial" w:hAnsi="Arial" w:cs="Arial"/>
          <w:spacing w:val="-2"/>
          <w:sz w:val="24"/>
          <w:szCs w:val="20"/>
        </w:rPr>
        <w:t xml:space="preserve"> </w:t>
      </w:r>
      <w:r w:rsidRPr="00BC7C8C">
        <w:rPr>
          <w:rFonts w:ascii="Arial" w:hAnsi="Arial" w:cs="Arial"/>
          <w:sz w:val="24"/>
          <w:szCs w:val="20"/>
        </w:rPr>
        <w:t>programme</w:t>
      </w:r>
      <w:r w:rsidRPr="00BC7C8C">
        <w:rPr>
          <w:rFonts w:ascii="Arial" w:hAnsi="Arial" w:cs="Arial"/>
          <w:spacing w:val="-3"/>
          <w:sz w:val="24"/>
          <w:szCs w:val="20"/>
        </w:rPr>
        <w:t xml:space="preserve"> </w:t>
      </w:r>
      <w:r w:rsidRPr="00BC7C8C">
        <w:rPr>
          <w:rFonts w:ascii="Arial" w:hAnsi="Arial" w:cs="Arial"/>
          <w:sz w:val="24"/>
          <w:szCs w:val="20"/>
        </w:rPr>
        <w:t>or</w:t>
      </w:r>
      <w:r w:rsidRPr="00BC7C8C">
        <w:rPr>
          <w:rFonts w:ascii="Arial" w:hAnsi="Arial" w:cs="Arial"/>
          <w:spacing w:val="-1"/>
          <w:sz w:val="24"/>
          <w:szCs w:val="20"/>
        </w:rPr>
        <w:t xml:space="preserve"> </w:t>
      </w:r>
      <w:r w:rsidRPr="00BC7C8C">
        <w:rPr>
          <w:rFonts w:ascii="Arial" w:hAnsi="Arial" w:cs="Arial"/>
          <w:sz w:val="24"/>
          <w:szCs w:val="20"/>
        </w:rPr>
        <w:t>course</w:t>
      </w:r>
      <w:r w:rsidRPr="00BC7C8C">
        <w:rPr>
          <w:rFonts w:ascii="Arial" w:hAnsi="Arial" w:cs="Arial"/>
          <w:spacing w:val="-2"/>
          <w:sz w:val="24"/>
          <w:szCs w:val="20"/>
        </w:rPr>
        <w:t xml:space="preserve"> </w:t>
      </w:r>
      <w:r w:rsidRPr="00BC7C8C">
        <w:rPr>
          <w:rFonts w:ascii="Arial" w:hAnsi="Arial" w:cs="Arial"/>
          <w:sz w:val="24"/>
          <w:szCs w:val="20"/>
        </w:rPr>
        <w:t>as relevant</w:t>
      </w:r>
      <w:r w:rsidRPr="00BC7C8C">
        <w:rPr>
          <w:rFonts w:ascii="Arial" w:hAnsi="Arial" w:cs="Arial"/>
          <w:spacing w:val="-1"/>
          <w:sz w:val="24"/>
          <w:szCs w:val="20"/>
        </w:rPr>
        <w:t xml:space="preserve"> </w:t>
      </w:r>
      <w:r w:rsidRPr="00BC7C8C">
        <w:rPr>
          <w:rFonts w:ascii="Arial" w:hAnsi="Arial" w:cs="Arial"/>
          <w:sz w:val="24"/>
          <w:szCs w:val="20"/>
        </w:rPr>
        <w:t>to</w:t>
      </w:r>
      <w:r w:rsidRPr="00BC7C8C">
        <w:rPr>
          <w:rFonts w:ascii="Arial" w:hAnsi="Arial" w:cs="Arial"/>
          <w:spacing w:val="-2"/>
          <w:sz w:val="24"/>
          <w:szCs w:val="20"/>
        </w:rPr>
        <w:t xml:space="preserve"> </w:t>
      </w:r>
      <w:r w:rsidRPr="00BC7C8C">
        <w:rPr>
          <w:rFonts w:ascii="Arial" w:hAnsi="Arial" w:cs="Arial"/>
          <w:sz w:val="24"/>
          <w:szCs w:val="20"/>
        </w:rPr>
        <w:t>the</w:t>
      </w:r>
      <w:r w:rsidRPr="00BC7C8C">
        <w:rPr>
          <w:rFonts w:ascii="Arial" w:hAnsi="Arial" w:cs="Arial"/>
          <w:spacing w:val="-1"/>
          <w:sz w:val="24"/>
          <w:szCs w:val="20"/>
        </w:rPr>
        <w:t xml:space="preserve"> </w:t>
      </w:r>
      <w:r w:rsidRPr="00BC7C8C">
        <w:rPr>
          <w:rFonts w:ascii="Arial" w:hAnsi="Arial" w:cs="Arial"/>
          <w:sz w:val="24"/>
          <w:szCs w:val="20"/>
        </w:rPr>
        <w:t>proposal.</w:t>
      </w:r>
    </w:p>
    <w:p w14:paraId="1950CA8D" w14:textId="77777777" w:rsidR="00BC3D19" w:rsidRDefault="00BC3D19" w:rsidP="00BC3D19">
      <w:pPr>
        <w:rPr>
          <w:sz w:val="18"/>
        </w:rPr>
      </w:pPr>
    </w:p>
    <w:tbl>
      <w:tblPr>
        <w:tblStyle w:val="TableGrid"/>
        <w:tblW w:w="0" w:type="auto"/>
        <w:tblLook w:val="04A0" w:firstRow="1" w:lastRow="0" w:firstColumn="1" w:lastColumn="0" w:noHBand="0" w:noVBand="1"/>
      </w:tblPr>
      <w:tblGrid>
        <w:gridCol w:w="2943"/>
        <w:gridCol w:w="6299"/>
      </w:tblGrid>
      <w:tr w:rsidR="003643C1" w:rsidRPr="00395548" w14:paraId="6EBC03F8" w14:textId="77777777" w:rsidTr="00DC760F">
        <w:tc>
          <w:tcPr>
            <w:tcW w:w="2943" w:type="dxa"/>
            <w:shd w:val="clear" w:color="auto" w:fill="D9D9D9" w:themeFill="background1" w:themeFillShade="D9"/>
            <w:vAlign w:val="center"/>
          </w:tcPr>
          <w:p w14:paraId="4B7753D8" w14:textId="77777777" w:rsidR="003643C1" w:rsidRPr="00395548" w:rsidRDefault="003643C1" w:rsidP="00395548">
            <w:pPr>
              <w:rPr>
                <w:rFonts w:ascii="Arial" w:hAnsi="Arial" w:cs="Arial"/>
                <w:b/>
                <w:sz w:val="20"/>
                <w:szCs w:val="20"/>
              </w:rPr>
            </w:pPr>
            <w:r>
              <w:rPr>
                <w:rFonts w:ascii="Arial" w:hAnsi="Arial" w:cs="Arial"/>
                <w:b/>
                <w:sz w:val="20"/>
                <w:szCs w:val="20"/>
              </w:rPr>
              <w:t>Key Contact</w:t>
            </w:r>
          </w:p>
        </w:tc>
        <w:tc>
          <w:tcPr>
            <w:tcW w:w="6299" w:type="dxa"/>
          </w:tcPr>
          <w:p w14:paraId="3BD87064" w14:textId="77777777" w:rsidR="003643C1" w:rsidRDefault="003643C1" w:rsidP="00BC3D19">
            <w:pPr>
              <w:rPr>
                <w:rFonts w:ascii="Arial" w:hAnsi="Arial" w:cs="Arial"/>
                <w:i/>
                <w:sz w:val="18"/>
                <w:szCs w:val="20"/>
              </w:rPr>
            </w:pPr>
            <w:r>
              <w:rPr>
                <w:rFonts w:ascii="Arial" w:hAnsi="Arial" w:cs="Arial"/>
                <w:i/>
                <w:sz w:val="18"/>
                <w:szCs w:val="20"/>
              </w:rPr>
              <w:t>Provide the name and email of the key contact in relation to the proposed programme</w:t>
            </w:r>
          </w:p>
          <w:p w14:paraId="795C8DE2" w14:textId="77777777" w:rsidR="003643C1" w:rsidRPr="00395548" w:rsidRDefault="003643C1" w:rsidP="00BC3D19">
            <w:pPr>
              <w:rPr>
                <w:rFonts w:ascii="Arial" w:hAnsi="Arial" w:cs="Arial"/>
                <w:i/>
                <w:sz w:val="18"/>
                <w:szCs w:val="20"/>
              </w:rPr>
            </w:pPr>
          </w:p>
        </w:tc>
      </w:tr>
      <w:tr w:rsidR="00BC3D19" w:rsidRPr="00395548" w14:paraId="597D6445" w14:textId="77777777" w:rsidTr="00DC760F">
        <w:tc>
          <w:tcPr>
            <w:tcW w:w="2943" w:type="dxa"/>
            <w:shd w:val="clear" w:color="auto" w:fill="D9D9D9" w:themeFill="background1" w:themeFillShade="D9"/>
            <w:vAlign w:val="center"/>
          </w:tcPr>
          <w:p w14:paraId="3DF13E73" w14:textId="77777777" w:rsidR="00BC3D19" w:rsidRPr="00395548" w:rsidRDefault="004A4E45" w:rsidP="004A4E45">
            <w:pPr>
              <w:rPr>
                <w:rFonts w:ascii="Arial" w:hAnsi="Arial" w:cs="Arial"/>
                <w:b/>
                <w:sz w:val="20"/>
                <w:szCs w:val="20"/>
              </w:rPr>
            </w:pPr>
            <w:r>
              <w:rPr>
                <w:rFonts w:ascii="Arial" w:hAnsi="Arial" w:cs="Arial"/>
                <w:b/>
                <w:sz w:val="20"/>
                <w:szCs w:val="20"/>
              </w:rPr>
              <w:t>T</w:t>
            </w:r>
            <w:r w:rsidR="00BC3D19" w:rsidRPr="00395548">
              <w:rPr>
                <w:rFonts w:ascii="Arial" w:hAnsi="Arial" w:cs="Arial"/>
                <w:b/>
                <w:sz w:val="20"/>
                <w:szCs w:val="20"/>
              </w:rPr>
              <w:t>itle of Programme</w:t>
            </w:r>
          </w:p>
        </w:tc>
        <w:tc>
          <w:tcPr>
            <w:tcW w:w="6299" w:type="dxa"/>
          </w:tcPr>
          <w:p w14:paraId="6AF59745" w14:textId="77777777" w:rsidR="00BC3D19" w:rsidRDefault="00BC3D19" w:rsidP="004A4E45">
            <w:pPr>
              <w:rPr>
                <w:rFonts w:ascii="Arial" w:hAnsi="Arial" w:cs="Arial"/>
                <w:sz w:val="18"/>
                <w:szCs w:val="20"/>
              </w:rPr>
            </w:pPr>
          </w:p>
          <w:p w14:paraId="6AB91592" w14:textId="77777777" w:rsidR="004A4E45" w:rsidRPr="00395548" w:rsidRDefault="004A4E45" w:rsidP="004A4E45">
            <w:pPr>
              <w:rPr>
                <w:rFonts w:ascii="Arial" w:hAnsi="Arial" w:cs="Arial"/>
                <w:sz w:val="18"/>
                <w:szCs w:val="20"/>
              </w:rPr>
            </w:pPr>
          </w:p>
        </w:tc>
      </w:tr>
      <w:tr w:rsidR="00C970FA" w:rsidRPr="00395548" w14:paraId="0AA211B8" w14:textId="77777777" w:rsidTr="003643C1">
        <w:tc>
          <w:tcPr>
            <w:tcW w:w="2943" w:type="dxa"/>
            <w:shd w:val="clear" w:color="auto" w:fill="D9D9D9" w:themeFill="background1" w:themeFillShade="D9"/>
            <w:vAlign w:val="center"/>
          </w:tcPr>
          <w:p w14:paraId="3A7C89ED" w14:textId="77777777" w:rsidR="00C970FA" w:rsidRPr="00395548" w:rsidRDefault="004A4E45" w:rsidP="004A4E45">
            <w:pPr>
              <w:spacing w:before="120"/>
              <w:rPr>
                <w:rFonts w:ascii="Arial" w:hAnsi="Arial" w:cs="Arial"/>
                <w:b/>
                <w:color w:val="6F2F9F"/>
                <w:sz w:val="20"/>
                <w:szCs w:val="20"/>
              </w:rPr>
            </w:pPr>
            <w:r>
              <w:rPr>
                <w:rFonts w:ascii="Arial" w:hAnsi="Arial" w:cs="Arial"/>
                <w:b/>
                <w:sz w:val="20"/>
                <w:szCs w:val="20"/>
              </w:rPr>
              <w:t xml:space="preserve">Short </w:t>
            </w:r>
            <w:r w:rsidR="00C970FA" w:rsidRPr="00395548">
              <w:rPr>
                <w:rFonts w:ascii="Arial" w:hAnsi="Arial" w:cs="Arial"/>
                <w:b/>
                <w:sz w:val="20"/>
                <w:szCs w:val="20"/>
              </w:rPr>
              <w:t>Programme</w:t>
            </w:r>
            <w:r w:rsidR="00C970FA" w:rsidRPr="00395548">
              <w:rPr>
                <w:rFonts w:ascii="Arial" w:hAnsi="Arial" w:cs="Arial"/>
                <w:b/>
                <w:spacing w:val="-10"/>
                <w:sz w:val="20"/>
                <w:szCs w:val="20"/>
              </w:rPr>
              <w:t xml:space="preserve"> </w:t>
            </w:r>
            <w:r w:rsidR="00C970FA" w:rsidRPr="00395548">
              <w:rPr>
                <w:rFonts w:ascii="Arial" w:hAnsi="Arial" w:cs="Arial"/>
                <w:b/>
                <w:sz w:val="20"/>
                <w:szCs w:val="20"/>
              </w:rPr>
              <w:t>Description</w:t>
            </w:r>
            <w:r w:rsidR="00C970FA" w:rsidRPr="00395548">
              <w:rPr>
                <w:rFonts w:ascii="Arial" w:hAnsi="Arial" w:cs="Arial"/>
                <w:b/>
                <w:spacing w:val="-43"/>
                <w:sz w:val="20"/>
                <w:szCs w:val="20"/>
              </w:rPr>
              <w:t xml:space="preserve"> </w:t>
            </w:r>
          </w:p>
          <w:p w14:paraId="56C4214A" w14:textId="77777777" w:rsidR="00C970FA" w:rsidRPr="00395548" w:rsidRDefault="00C970FA" w:rsidP="003643C1">
            <w:pPr>
              <w:rPr>
                <w:rFonts w:ascii="Arial" w:hAnsi="Arial" w:cs="Arial"/>
                <w:b/>
                <w:sz w:val="20"/>
                <w:szCs w:val="20"/>
              </w:rPr>
            </w:pPr>
          </w:p>
        </w:tc>
        <w:tc>
          <w:tcPr>
            <w:tcW w:w="6299" w:type="dxa"/>
          </w:tcPr>
          <w:p w14:paraId="3D3DE5B4" w14:textId="77777777" w:rsidR="000934EF" w:rsidRPr="000934EF" w:rsidRDefault="004A4E45" w:rsidP="004A4E45">
            <w:pPr>
              <w:rPr>
                <w:rFonts w:ascii="Arial" w:hAnsi="Arial" w:cs="Arial"/>
                <w:i/>
                <w:sz w:val="18"/>
                <w:szCs w:val="20"/>
              </w:rPr>
            </w:pPr>
            <w:r>
              <w:rPr>
                <w:rFonts w:ascii="Arial" w:hAnsi="Arial" w:cs="Arial"/>
                <w:i/>
                <w:sz w:val="18"/>
                <w:szCs w:val="20"/>
              </w:rPr>
              <w:t>This can be summarised from the Strategic Approval Form</w:t>
            </w:r>
          </w:p>
        </w:tc>
      </w:tr>
    </w:tbl>
    <w:p w14:paraId="068E85D5" w14:textId="77777777" w:rsidR="00BC3D19" w:rsidRDefault="00BC3D19" w:rsidP="00BC3D19">
      <w:pPr>
        <w:rPr>
          <w:rFonts w:ascii="Arial" w:hAnsi="Arial" w:cs="Arial"/>
          <w:sz w:val="20"/>
          <w:szCs w:val="20"/>
        </w:rPr>
      </w:pPr>
    </w:p>
    <w:p w14:paraId="24B0E285" w14:textId="77777777" w:rsidR="00BC3D19" w:rsidRDefault="00BC3D19" w:rsidP="00BC3D19">
      <w:pPr>
        <w:rPr>
          <w:sz w:val="18"/>
        </w:rPr>
      </w:pPr>
    </w:p>
    <w:tbl>
      <w:tblPr>
        <w:tblStyle w:val="TableGrid"/>
        <w:tblW w:w="0" w:type="auto"/>
        <w:tblLook w:val="04A0" w:firstRow="1" w:lastRow="0" w:firstColumn="1" w:lastColumn="0" w:noHBand="0" w:noVBand="1"/>
      </w:tblPr>
      <w:tblGrid>
        <w:gridCol w:w="9242"/>
      </w:tblGrid>
      <w:tr w:rsidR="00561E8A" w14:paraId="73763EC8" w14:textId="77777777" w:rsidTr="00C46EC3">
        <w:tc>
          <w:tcPr>
            <w:tcW w:w="9242" w:type="dxa"/>
            <w:shd w:val="clear" w:color="auto" w:fill="FFC000"/>
          </w:tcPr>
          <w:p w14:paraId="30EECD40" w14:textId="77777777" w:rsidR="00561E8A" w:rsidRDefault="00186D65" w:rsidP="003D4E6E">
            <w:pPr>
              <w:spacing w:before="120"/>
              <w:rPr>
                <w:rFonts w:ascii="Arial" w:hAnsi="Arial" w:cs="Arial"/>
                <w:b/>
                <w:sz w:val="20"/>
                <w:szCs w:val="20"/>
              </w:rPr>
            </w:pPr>
            <w:r>
              <w:rPr>
                <w:rFonts w:ascii="Arial" w:hAnsi="Arial" w:cs="Arial"/>
                <w:b/>
                <w:sz w:val="20"/>
                <w:szCs w:val="20"/>
              </w:rPr>
              <w:t xml:space="preserve">SECTION A: </w:t>
            </w:r>
            <w:r w:rsidR="00561E8A">
              <w:rPr>
                <w:rFonts w:ascii="Arial" w:hAnsi="Arial" w:cs="Arial"/>
                <w:b/>
                <w:sz w:val="20"/>
                <w:szCs w:val="20"/>
              </w:rPr>
              <w:t>BUSINESS CASE</w:t>
            </w:r>
          </w:p>
          <w:p w14:paraId="5444EE49" w14:textId="79E5AB9E" w:rsidR="00561E8A" w:rsidRPr="003643C1" w:rsidRDefault="005255C7" w:rsidP="00C46EC3">
            <w:pPr>
              <w:spacing w:before="120"/>
              <w:rPr>
                <w:rFonts w:ascii="Arial" w:hAnsi="Arial" w:cs="Arial"/>
                <w:i/>
                <w:sz w:val="18"/>
                <w:szCs w:val="20"/>
              </w:rPr>
            </w:pPr>
            <w:r>
              <w:rPr>
                <w:rFonts w:ascii="Arial" w:hAnsi="Arial" w:cs="Arial"/>
                <w:i/>
                <w:sz w:val="18"/>
                <w:szCs w:val="20"/>
              </w:rPr>
              <w:t xml:space="preserve">Refer to the Programme Approval Procedure – Appendix </w:t>
            </w:r>
            <w:r w:rsidR="002933BB">
              <w:rPr>
                <w:rFonts w:ascii="Arial" w:hAnsi="Arial" w:cs="Arial"/>
                <w:i/>
                <w:sz w:val="18"/>
                <w:szCs w:val="20"/>
              </w:rPr>
              <w:t>2</w:t>
            </w:r>
            <w:r>
              <w:rPr>
                <w:rFonts w:ascii="Arial" w:hAnsi="Arial" w:cs="Arial"/>
                <w:i/>
                <w:sz w:val="18"/>
                <w:szCs w:val="20"/>
              </w:rPr>
              <w:t xml:space="preserve"> for help to complete this section.</w:t>
            </w:r>
            <w:r w:rsidR="00561E8A">
              <w:rPr>
                <w:rFonts w:ascii="Arial" w:hAnsi="Arial" w:cs="Arial"/>
                <w:i/>
                <w:sz w:val="18"/>
                <w:szCs w:val="20"/>
              </w:rPr>
              <w:t xml:space="preserve"> </w:t>
            </w:r>
          </w:p>
        </w:tc>
      </w:tr>
      <w:tr w:rsidR="00561E8A" w14:paraId="1058A903" w14:textId="77777777" w:rsidTr="00C46EC3">
        <w:tc>
          <w:tcPr>
            <w:tcW w:w="9242" w:type="dxa"/>
            <w:tcBorders>
              <w:bottom w:val="single" w:sz="4" w:space="0" w:color="auto"/>
            </w:tcBorders>
            <w:shd w:val="clear" w:color="auto" w:fill="D9D9D9" w:themeFill="background1" w:themeFillShade="D9"/>
            <w:vAlign w:val="center"/>
          </w:tcPr>
          <w:p w14:paraId="1A537DD0" w14:textId="77777777" w:rsidR="00561E8A" w:rsidRPr="003D4E6E" w:rsidRDefault="00561E8A" w:rsidP="00C46EC3">
            <w:pPr>
              <w:spacing w:before="120"/>
              <w:rPr>
                <w:rFonts w:ascii="Arial" w:hAnsi="Arial" w:cs="Arial"/>
                <w:b/>
                <w:sz w:val="20"/>
                <w:szCs w:val="20"/>
              </w:rPr>
            </w:pPr>
            <w:r w:rsidRPr="003D4E6E">
              <w:rPr>
                <w:rFonts w:ascii="Arial" w:hAnsi="Arial" w:cs="Arial"/>
                <w:b/>
                <w:sz w:val="20"/>
                <w:szCs w:val="20"/>
              </w:rPr>
              <w:t>S</w:t>
            </w:r>
            <w:r w:rsidR="005255C7" w:rsidRPr="003D4E6E">
              <w:rPr>
                <w:rFonts w:ascii="Arial" w:hAnsi="Arial" w:cs="Arial"/>
                <w:b/>
                <w:sz w:val="20"/>
                <w:szCs w:val="20"/>
              </w:rPr>
              <w:t>trategic rationale for the development of this programme</w:t>
            </w:r>
          </w:p>
          <w:p w14:paraId="100E517C" w14:textId="77777777" w:rsidR="00561E8A" w:rsidRDefault="00561E8A" w:rsidP="00C46EC3">
            <w:pPr>
              <w:rPr>
                <w:rFonts w:ascii="Arial" w:hAnsi="Arial" w:cs="Arial"/>
                <w:sz w:val="20"/>
                <w:szCs w:val="20"/>
              </w:rPr>
            </w:pPr>
          </w:p>
        </w:tc>
      </w:tr>
      <w:tr w:rsidR="00561E8A" w14:paraId="5128C4AF" w14:textId="77777777" w:rsidTr="00C46EC3">
        <w:tc>
          <w:tcPr>
            <w:tcW w:w="9242" w:type="dxa"/>
            <w:shd w:val="clear" w:color="auto" w:fill="auto"/>
            <w:vAlign w:val="center"/>
          </w:tcPr>
          <w:p w14:paraId="34589CF3" w14:textId="77777777" w:rsidR="00561E8A" w:rsidRDefault="00561E8A" w:rsidP="00C46EC3">
            <w:pPr>
              <w:pStyle w:val="TableParagraph"/>
              <w:spacing w:before="1" w:line="195" w:lineRule="exact"/>
              <w:jc w:val="both"/>
              <w:rPr>
                <w:rFonts w:ascii="Arial" w:hAnsi="Arial" w:cs="Arial"/>
                <w:i/>
                <w:sz w:val="18"/>
              </w:rPr>
            </w:pPr>
          </w:p>
          <w:p w14:paraId="4689ED58" w14:textId="77777777" w:rsidR="00561E8A" w:rsidRDefault="00561E8A" w:rsidP="00C46EC3">
            <w:pPr>
              <w:pStyle w:val="TableParagraph"/>
              <w:spacing w:before="1" w:line="195" w:lineRule="exact"/>
              <w:jc w:val="both"/>
              <w:rPr>
                <w:rFonts w:ascii="Arial" w:hAnsi="Arial" w:cs="Arial"/>
                <w:i/>
                <w:sz w:val="18"/>
              </w:rPr>
            </w:pPr>
          </w:p>
          <w:p w14:paraId="3463255B" w14:textId="77777777" w:rsidR="00561E8A" w:rsidRPr="000C2913" w:rsidRDefault="00561E8A" w:rsidP="00C46EC3">
            <w:pPr>
              <w:pStyle w:val="TableParagraph"/>
              <w:spacing w:before="1" w:line="195" w:lineRule="exact"/>
              <w:jc w:val="both"/>
              <w:rPr>
                <w:rFonts w:ascii="Arial" w:hAnsi="Arial" w:cs="Arial"/>
                <w:sz w:val="18"/>
              </w:rPr>
            </w:pPr>
          </w:p>
          <w:p w14:paraId="5A9CEC79" w14:textId="77777777" w:rsidR="00561E8A" w:rsidRPr="004A59BE" w:rsidRDefault="00561E8A" w:rsidP="00C46EC3">
            <w:pPr>
              <w:pStyle w:val="TableParagraph"/>
              <w:spacing w:before="1" w:line="195" w:lineRule="exact"/>
              <w:jc w:val="both"/>
              <w:rPr>
                <w:rFonts w:ascii="Arial" w:hAnsi="Arial" w:cs="Arial"/>
                <w:i/>
                <w:sz w:val="18"/>
              </w:rPr>
            </w:pPr>
          </w:p>
        </w:tc>
      </w:tr>
      <w:tr w:rsidR="00561E8A" w14:paraId="53019D3D" w14:textId="77777777" w:rsidTr="00C46EC3">
        <w:tc>
          <w:tcPr>
            <w:tcW w:w="9242" w:type="dxa"/>
            <w:tcBorders>
              <w:bottom w:val="single" w:sz="4" w:space="0" w:color="auto"/>
            </w:tcBorders>
            <w:shd w:val="clear" w:color="auto" w:fill="D9D9D9" w:themeFill="background1" w:themeFillShade="D9"/>
            <w:vAlign w:val="center"/>
          </w:tcPr>
          <w:p w14:paraId="240E488A" w14:textId="77777777" w:rsidR="00561E8A" w:rsidRDefault="005255C7" w:rsidP="005255C7">
            <w:pPr>
              <w:pStyle w:val="TableParagraph"/>
              <w:spacing w:before="120" w:after="120" w:line="195" w:lineRule="exact"/>
              <w:jc w:val="both"/>
              <w:rPr>
                <w:rFonts w:ascii="Arial" w:hAnsi="Arial" w:cs="Arial"/>
                <w:sz w:val="20"/>
                <w:szCs w:val="20"/>
              </w:rPr>
            </w:pPr>
            <w:r w:rsidRPr="003D4E6E">
              <w:rPr>
                <w:rFonts w:ascii="Arial" w:hAnsi="Arial" w:cs="Arial"/>
                <w:b/>
                <w:sz w:val="20"/>
              </w:rPr>
              <w:t>Statement to support the academic case for this programme</w:t>
            </w:r>
          </w:p>
        </w:tc>
      </w:tr>
      <w:tr w:rsidR="00561E8A" w14:paraId="01CDCDCF" w14:textId="77777777" w:rsidTr="00C46EC3">
        <w:tc>
          <w:tcPr>
            <w:tcW w:w="9242" w:type="dxa"/>
            <w:shd w:val="clear" w:color="auto" w:fill="auto"/>
            <w:vAlign w:val="center"/>
          </w:tcPr>
          <w:p w14:paraId="7FFA1575" w14:textId="77777777" w:rsidR="00561E8A" w:rsidRDefault="00561E8A" w:rsidP="00C46EC3">
            <w:pPr>
              <w:pStyle w:val="TableParagraph"/>
              <w:spacing w:before="1" w:line="195" w:lineRule="exact"/>
              <w:jc w:val="both"/>
              <w:rPr>
                <w:rFonts w:ascii="Arial" w:hAnsi="Arial" w:cs="Arial"/>
                <w:i/>
                <w:sz w:val="18"/>
              </w:rPr>
            </w:pPr>
          </w:p>
          <w:p w14:paraId="381623B6" w14:textId="77777777" w:rsidR="005255C7" w:rsidRDefault="005255C7" w:rsidP="00C46EC3">
            <w:pPr>
              <w:pStyle w:val="TableParagraph"/>
              <w:spacing w:before="1" w:line="195" w:lineRule="exact"/>
              <w:jc w:val="both"/>
              <w:rPr>
                <w:rFonts w:ascii="Arial" w:hAnsi="Arial" w:cs="Arial"/>
                <w:i/>
                <w:sz w:val="18"/>
              </w:rPr>
            </w:pPr>
          </w:p>
          <w:p w14:paraId="4464E0D9" w14:textId="77777777" w:rsidR="00561E8A" w:rsidRDefault="00561E8A" w:rsidP="00C46EC3">
            <w:pPr>
              <w:pStyle w:val="TableParagraph"/>
              <w:spacing w:before="1" w:line="195" w:lineRule="exact"/>
              <w:jc w:val="both"/>
              <w:rPr>
                <w:rFonts w:ascii="Arial" w:hAnsi="Arial" w:cs="Arial"/>
                <w:i/>
                <w:sz w:val="18"/>
              </w:rPr>
            </w:pPr>
          </w:p>
          <w:p w14:paraId="6D12B59A" w14:textId="77777777" w:rsidR="00561E8A" w:rsidRDefault="00561E8A" w:rsidP="00C46EC3">
            <w:pPr>
              <w:rPr>
                <w:rFonts w:ascii="Arial" w:hAnsi="Arial" w:cs="Arial"/>
                <w:sz w:val="20"/>
                <w:szCs w:val="20"/>
              </w:rPr>
            </w:pPr>
          </w:p>
        </w:tc>
      </w:tr>
      <w:tr w:rsidR="00561E8A" w14:paraId="45364C4C" w14:textId="77777777" w:rsidTr="00C46EC3">
        <w:tc>
          <w:tcPr>
            <w:tcW w:w="9242" w:type="dxa"/>
            <w:tcBorders>
              <w:bottom w:val="single" w:sz="4" w:space="0" w:color="auto"/>
            </w:tcBorders>
            <w:shd w:val="clear" w:color="auto" w:fill="D9D9D9" w:themeFill="background1" w:themeFillShade="D9"/>
            <w:vAlign w:val="center"/>
          </w:tcPr>
          <w:p w14:paraId="4F5D313A" w14:textId="77777777" w:rsidR="00561E8A" w:rsidRDefault="005255C7" w:rsidP="005255C7">
            <w:pPr>
              <w:pStyle w:val="TableParagraph"/>
              <w:spacing w:before="120" w:after="120" w:line="243" w:lineRule="exact"/>
              <w:rPr>
                <w:rFonts w:ascii="Arial" w:hAnsi="Arial" w:cs="Arial"/>
                <w:sz w:val="20"/>
                <w:szCs w:val="20"/>
              </w:rPr>
            </w:pPr>
            <w:r w:rsidRPr="003D4E6E">
              <w:rPr>
                <w:rFonts w:ascii="Arial" w:hAnsi="Arial" w:cs="Arial"/>
                <w:b/>
                <w:sz w:val="20"/>
              </w:rPr>
              <w:t xml:space="preserve">Demonstrate the demand for the programme </w:t>
            </w:r>
          </w:p>
        </w:tc>
      </w:tr>
      <w:tr w:rsidR="00561E8A" w14:paraId="5F90377E" w14:textId="77777777" w:rsidTr="00C46EC3">
        <w:tc>
          <w:tcPr>
            <w:tcW w:w="9242" w:type="dxa"/>
            <w:shd w:val="clear" w:color="auto" w:fill="auto"/>
            <w:vAlign w:val="center"/>
          </w:tcPr>
          <w:p w14:paraId="4F19E25D" w14:textId="77777777" w:rsidR="00561E8A" w:rsidRDefault="00561E8A" w:rsidP="00C46EC3">
            <w:pPr>
              <w:rPr>
                <w:rFonts w:ascii="Arial" w:hAnsi="Arial" w:cs="Arial"/>
                <w:sz w:val="20"/>
                <w:szCs w:val="20"/>
              </w:rPr>
            </w:pPr>
          </w:p>
          <w:p w14:paraId="2F0DF310" w14:textId="77777777" w:rsidR="00561E8A" w:rsidRDefault="00561E8A" w:rsidP="00C46EC3">
            <w:pPr>
              <w:rPr>
                <w:rFonts w:ascii="Arial" w:hAnsi="Arial" w:cs="Arial"/>
                <w:sz w:val="20"/>
                <w:szCs w:val="20"/>
              </w:rPr>
            </w:pPr>
          </w:p>
          <w:p w14:paraId="45326828" w14:textId="77777777" w:rsidR="00561E8A" w:rsidRDefault="00561E8A" w:rsidP="00C46EC3">
            <w:pPr>
              <w:rPr>
                <w:rFonts w:ascii="Arial" w:hAnsi="Arial" w:cs="Arial"/>
                <w:sz w:val="20"/>
                <w:szCs w:val="20"/>
              </w:rPr>
            </w:pPr>
          </w:p>
          <w:p w14:paraId="39D29AFA" w14:textId="77777777" w:rsidR="00561E8A" w:rsidRDefault="00561E8A" w:rsidP="00C46EC3">
            <w:pPr>
              <w:rPr>
                <w:rFonts w:ascii="Arial" w:hAnsi="Arial" w:cs="Arial"/>
                <w:sz w:val="20"/>
                <w:szCs w:val="20"/>
              </w:rPr>
            </w:pPr>
          </w:p>
        </w:tc>
      </w:tr>
    </w:tbl>
    <w:p w14:paraId="3AADD256" w14:textId="77777777" w:rsidR="00BC3D19" w:rsidRDefault="00BC3D19" w:rsidP="00BC3D19">
      <w:pPr>
        <w:rPr>
          <w:sz w:val="18"/>
        </w:rPr>
      </w:pPr>
    </w:p>
    <w:tbl>
      <w:tblPr>
        <w:tblStyle w:val="TableGrid"/>
        <w:tblW w:w="0" w:type="auto"/>
        <w:tblLook w:val="04A0" w:firstRow="1" w:lastRow="0" w:firstColumn="1" w:lastColumn="0" w:noHBand="0" w:noVBand="1"/>
      </w:tblPr>
      <w:tblGrid>
        <w:gridCol w:w="9242"/>
      </w:tblGrid>
      <w:tr w:rsidR="005255C7" w14:paraId="55EF5FB0" w14:textId="77777777" w:rsidTr="00C46EC3">
        <w:tc>
          <w:tcPr>
            <w:tcW w:w="9242" w:type="dxa"/>
            <w:shd w:val="clear" w:color="auto" w:fill="FFC000"/>
          </w:tcPr>
          <w:p w14:paraId="396B06DB" w14:textId="77777777" w:rsidR="005255C7" w:rsidRDefault="00186D65" w:rsidP="003D4E6E">
            <w:pPr>
              <w:spacing w:before="120"/>
              <w:rPr>
                <w:rFonts w:ascii="Arial" w:hAnsi="Arial" w:cs="Arial"/>
                <w:b/>
                <w:sz w:val="20"/>
                <w:szCs w:val="20"/>
              </w:rPr>
            </w:pPr>
            <w:r>
              <w:rPr>
                <w:rFonts w:ascii="Arial" w:hAnsi="Arial" w:cs="Arial"/>
                <w:b/>
                <w:sz w:val="20"/>
                <w:szCs w:val="20"/>
              </w:rPr>
              <w:t xml:space="preserve">SECTION B: </w:t>
            </w:r>
            <w:r w:rsidR="005255C7">
              <w:rPr>
                <w:rFonts w:ascii="Arial" w:hAnsi="Arial" w:cs="Arial"/>
                <w:b/>
                <w:sz w:val="20"/>
                <w:szCs w:val="20"/>
              </w:rPr>
              <w:t>RESOURCE REQUIREMENTS</w:t>
            </w:r>
          </w:p>
          <w:p w14:paraId="59F2E2B0" w14:textId="77777777" w:rsidR="005255C7" w:rsidRPr="003643C1" w:rsidRDefault="003D4E6E" w:rsidP="005255C7">
            <w:pPr>
              <w:spacing w:before="120"/>
              <w:rPr>
                <w:rFonts w:ascii="Arial" w:hAnsi="Arial" w:cs="Arial"/>
                <w:i/>
                <w:sz w:val="18"/>
                <w:szCs w:val="20"/>
              </w:rPr>
            </w:pPr>
            <w:r>
              <w:rPr>
                <w:rFonts w:ascii="Arial" w:hAnsi="Arial" w:cs="Arial"/>
                <w:i/>
                <w:sz w:val="18"/>
                <w:szCs w:val="20"/>
              </w:rPr>
              <w:t>P</w:t>
            </w:r>
            <w:r w:rsidR="005255C7">
              <w:rPr>
                <w:rFonts w:ascii="Arial" w:hAnsi="Arial" w:cs="Arial"/>
                <w:i/>
                <w:sz w:val="18"/>
                <w:szCs w:val="20"/>
              </w:rPr>
              <w:t xml:space="preserve">rovide evidence that these </w:t>
            </w:r>
            <w:r>
              <w:rPr>
                <w:rFonts w:ascii="Arial" w:hAnsi="Arial" w:cs="Arial"/>
                <w:i/>
                <w:sz w:val="18"/>
                <w:szCs w:val="20"/>
              </w:rPr>
              <w:t>requirements</w:t>
            </w:r>
            <w:r w:rsidR="005255C7">
              <w:rPr>
                <w:rFonts w:ascii="Arial" w:hAnsi="Arial" w:cs="Arial"/>
                <w:i/>
                <w:sz w:val="18"/>
                <w:szCs w:val="20"/>
              </w:rPr>
              <w:t xml:space="preserve"> have been discussed and agreed by the Chief Operating Officer. </w:t>
            </w:r>
          </w:p>
        </w:tc>
      </w:tr>
      <w:tr w:rsidR="005255C7" w14:paraId="61CC03BC" w14:textId="77777777" w:rsidTr="00C46EC3">
        <w:tc>
          <w:tcPr>
            <w:tcW w:w="9242" w:type="dxa"/>
            <w:tcBorders>
              <w:bottom w:val="single" w:sz="4" w:space="0" w:color="auto"/>
            </w:tcBorders>
            <w:shd w:val="clear" w:color="auto" w:fill="D9D9D9" w:themeFill="background1" w:themeFillShade="D9"/>
            <w:vAlign w:val="center"/>
          </w:tcPr>
          <w:p w14:paraId="5B36D667" w14:textId="77777777" w:rsidR="005255C7" w:rsidRDefault="003D4E6E" w:rsidP="00F85630">
            <w:pPr>
              <w:spacing w:before="120" w:after="120"/>
              <w:rPr>
                <w:rFonts w:ascii="Arial" w:hAnsi="Arial" w:cs="Arial"/>
                <w:sz w:val="20"/>
                <w:szCs w:val="20"/>
              </w:rPr>
            </w:pPr>
            <w:r w:rsidRPr="003D4E6E">
              <w:rPr>
                <w:rFonts w:ascii="Arial" w:hAnsi="Arial" w:cs="Arial"/>
                <w:b/>
                <w:sz w:val="20"/>
                <w:szCs w:val="20"/>
              </w:rPr>
              <w:t xml:space="preserve">Library Services </w:t>
            </w:r>
            <w:r w:rsidRPr="003D4E6E">
              <w:rPr>
                <w:rFonts w:ascii="Arial" w:hAnsi="Arial" w:cs="Arial"/>
                <w:sz w:val="18"/>
                <w:szCs w:val="20"/>
              </w:rPr>
              <w:t>(what additional services</w:t>
            </w:r>
            <w:r>
              <w:rPr>
                <w:rFonts w:ascii="Arial" w:hAnsi="Arial" w:cs="Arial"/>
                <w:sz w:val="18"/>
                <w:szCs w:val="20"/>
              </w:rPr>
              <w:t>/</w:t>
            </w:r>
            <w:r w:rsidRPr="003D4E6E">
              <w:rPr>
                <w:rFonts w:ascii="Arial" w:hAnsi="Arial" w:cs="Arial"/>
                <w:sz w:val="18"/>
                <w:szCs w:val="20"/>
              </w:rPr>
              <w:t xml:space="preserve"> books </w:t>
            </w:r>
            <w:r>
              <w:rPr>
                <w:rFonts w:ascii="Arial" w:hAnsi="Arial" w:cs="Arial"/>
                <w:sz w:val="18"/>
                <w:szCs w:val="20"/>
              </w:rPr>
              <w:t>are</w:t>
            </w:r>
            <w:r w:rsidRPr="003D4E6E">
              <w:rPr>
                <w:rFonts w:ascii="Arial" w:hAnsi="Arial" w:cs="Arial"/>
                <w:sz w:val="18"/>
                <w:szCs w:val="20"/>
              </w:rPr>
              <w:t xml:space="preserve"> required</w:t>
            </w:r>
            <w:r>
              <w:rPr>
                <w:rFonts w:ascii="Arial" w:hAnsi="Arial" w:cs="Arial"/>
                <w:sz w:val="18"/>
                <w:szCs w:val="20"/>
              </w:rPr>
              <w:t>?</w:t>
            </w:r>
            <w:r w:rsidRPr="003D4E6E">
              <w:rPr>
                <w:rFonts w:ascii="Arial" w:hAnsi="Arial" w:cs="Arial"/>
                <w:sz w:val="18"/>
                <w:szCs w:val="20"/>
              </w:rPr>
              <w:t xml:space="preserve"> if none where are learning resources coming from?)</w:t>
            </w:r>
          </w:p>
        </w:tc>
      </w:tr>
      <w:tr w:rsidR="005255C7" w14:paraId="6EF8939E" w14:textId="77777777" w:rsidTr="00C46EC3">
        <w:tc>
          <w:tcPr>
            <w:tcW w:w="9242" w:type="dxa"/>
            <w:shd w:val="clear" w:color="auto" w:fill="auto"/>
            <w:vAlign w:val="center"/>
          </w:tcPr>
          <w:p w14:paraId="6AB826B9" w14:textId="77777777" w:rsidR="005255C7" w:rsidRDefault="005255C7" w:rsidP="00C46EC3">
            <w:pPr>
              <w:pStyle w:val="TableParagraph"/>
              <w:spacing w:before="1" w:line="195" w:lineRule="exact"/>
              <w:jc w:val="both"/>
              <w:rPr>
                <w:rFonts w:ascii="Arial" w:hAnsi="Arial" w:cs="Arial"/>
                <w:i/>
                <w:sz w:val="18"/>
              </w:rPr>
            </w:pPr>
          </w:p>
          <w:p w14:paraId="35B288D5" w14:textId="77777777" w:rsidR="005255C7" w:rsidRDefault="005255C7" w:rsidP="00C46EC3">
            <w:pPr>
              <w:pStyle w:val="TableParagraph"/>
              <w:spacing w:before="1" w:line="195" w:lineRule="exact"/>
              <w:jc w:val="both"/>
              <w:rPr>
                <w:rFonts w:ascii="Arial" w:hAnsi="Arial" w:cs="Arial"/>
                <w:i/>
                <w:sz w:val="18"/>
              </w:rPr>
            </w:pPr>
          </w:p>
          <w:p w14:paraId="1D38365D" w14:textId="77777777" w:rsidR="004A4E45" w:rsidRDefault="004A4E45" w:rsidP="00C46EC3">
            <w:pPr>
              <w:pStyle w:val="TableParagraph"/>
              <w:spacing w:before="1" w:line="195" w:lineRule="exact"/>
              <w:jc w:val="both"/>
              <w:rPr>
                <w:rFonts w:ascii="Arial" w:hAnsi="Arial" w:cs="Arial"/>
                <w:i/>
                <w:sz w:val="18"/>
              </w:rPr>
            </w:pPr>
          </w:p>
          <w:p w14:paraId="108A3F3E" w14:textId="77777777" w:rsidR="004A4E45" w:rsidRDefault="004A4E45" w:rsidP="00C46EC3">
            <w:pPr>
              <w:pStyle w:val="TableParagraph"/>
              <w:spacing w:before="1" w:line="195" w:lineRule="exact"/>
              <w:jc w:val="both"/>
              <w:rPr>
                <w:rFonts w:ascii="Arial" w:hAnsi="Arial" w:cs="Arial"/>
                <w:i/>
                <w:sz w:val="18"/>
              </w:rPr>
            </w:pPr>
          </w:p>
          <w:p w14:paraId="22A8DC81" w14:textId="77777777" w:rsidR="004A4E45" w:rsidRDefault="004A4E45" w:rsidP="00C46EC3">
            <w:pPr>
              <w:pStyle w:val="TableParagraph"/>
              <w:spacing w:before="1" w:line="195" w:lineRule="exact"/>
              <w:jc w:val="both"/>
              <w:rPr>
                <w:rFonts w:ascii="Arial" w:hAnsi="Arial" w:cs="Arial"/>
                <w:i/>
                <w:sz w:val="18"/>
              </w:rPr>
            </w:pPr>
          </w:p>
          <w:p w14:paraId="4320166E" w14:textId="77777777" w:rsidR="004A4E45" w:rsidRDefault="004A4E45" w:rsidP="00C46EC3">
            <w:pPr>
              <w:pStyle w:val="TableParagraph"/>
              <w:spacing w:before="1" w:line="195" w:lineRule="exact"/>
              <w:jc w:val="both"/>
              <w:rPr>
                <w:rFonts w:ascii="Arial" w:hAnsi="Arial" w:cs="Arial"/>
                <w:i/>
                <w:sz w:val="18"/>
              </w:rPr>
            </w:pPr>
          </w:p>
          <w:p w14:paraId="4109646F" w14:textId="77777777" w:rsidR="005255C7" w:rsidRDefault="005255C7" w:rsidP="00C46EC3">
            <w:pPr>
              <w:pStyle w:val="TableParagraph"/>
              <w:spacing w:before="1" w:line="195" w:lineRule="exact"/>
              <w:jc w:val="both"/>
              <w:rPr>
                <w:rFonts w:ascii="Arial" w:hAnsi="Arial" w:cs="Arial"/>
                <w:sz w:val="18"/>
              </w:rPr>
            </w:pPr>
          </w:p>
          <w:p w14:paraId="205ED470" w14:textId="77777777" w:rsidR="00F85630" w:rsidRPr="000C2913" w:rsidRDefault="00F85630" w:rsidP="00C46EC3">
            <w:pPr>
              <w:pStyle w:val="TableParagraph"/>
              <w:spacing w:before="1" w:line="195" w:lineRule="exact"/>
              <w:jc w:val="both"/>
              <w:rPr>
                <w:rFonts w:ascii="Arial" w:hAnsi="Arial" w:cs="Arial"/>
                <w:sz w:val="18"/>
              </w:rPr>
            </w:pPr>
          </w:p>
          <w:p w14:paraId="7108858E" w14:textId="77777777" w:rsidR="005255C7" w:rsidRPr="004A59BE" w:rsidRDefault="005255C7" w:rsidP="00C46EC3">
            <w:pPr>
              <w:pStyle w:val="TableParagraph"/>
              <w:spacing w:before="1" w:line="195" w:lineRule="exact"/>
              <w:jc w:val="both"/>
              <w:rPr>
                <w:rFonts w:ascii="Arial" w:hAnsi="Arial" w:cs="Arial"/>
                <w:i/>
                <w:sz w:val="18"/>
              </w:rPr>
            </w:pPr>
          </w:p>
        </w:tc>
      </w:tr>
      <w:tr w:rsidR="005255C7" w14:paraId="3792DAD6" w14:textId="77777777" w:rsidTr="00C46EC3">
        <w:tc>
          <w:tcPr>
            <w:tcW w:w="9242" w:type="dxa"/>
            <w:tcBorders>
              <w:bottom w:val="single" w:sz="4" w:space="0" w:color="auto"/>
            </w:tcBorders>
            <w:shd w:val="clear" w:color="auto" w:fill="D9D9D9" w:themeFill="background1" w:themeFillShade="D9"/>
            <w:vAlign w:val="center"/>
          </w:tcPr>
          <w:p w14:paraId="5143F821" w14:textId="77777777" w:rsidR="005255C7" w:rsidRDefault="00F85630" w:rsidP="00F85630">
            <w:pPr>
              <w:pStyle w:val="TableParagraph"/>
              <w:spacing w:before="120" w:after="120" w:line="195" w:lineRule="exact"/>
              <w:rPr>
                <w:rFonts w:ascii="Arial" w:hAnsi="Arial" w:cs="Arial"/>
                <w:sz w:val="20"/>
                <w:szCs w:val="20"/>
              </w:rPr>
            </w:pPr>
            <w:r>
              <w:rPr>
                <w:rFonts w:ascii="Arial" w:hAnsi="Arial" w:cs="Arial"/>
                <w:b/>
                <w:sz w:val="20"/>
              </w:rPr>
              <w:lastRenderedPageBreak/>
              <w:t xml:space="preserve">Information </w:t>
            </w:r>
            <w:r w:rsidR="003D4E6E" w:rsidRPr="003D4E6E">
              <w:rPr>
                <w:rFonts w:ascii="Arial" w:hAnsi="Arial" w:cs="Arial"/>
                <w:b/>
                <w:sz w:val="20"/>
              </w:rPr>
              <w:t>Systems</w:t>
            </w:r>
            <w:r>
              <w:rPr>
                <w:rFonts w:ascii="Arial" w:hAnsi="Arial" w:cs="Arial"/>
                <w:b/>
                <w:sz w:val="20"/>
              </w:rPr>
              <w:t xml:space="preserve"> </w:t>
            </w:r>
            <w:r w:rsidR="003D4E6E" w:rsidRPr="003D4E6E">
              <w:rPr>
                <w:rFonts w:ascii="Arial" w:hAnsi="Arial" w:cs="Arial"/>
                <w:b/>
                <w:sz w:val="20"/>
              </w:rPr>
              <w:t>/</w:t>
            </w:r>
            <w:r>
              <w:rPr>
                <w:rFonts w:ascii="Arial" w:hAnsi="Arial" w:cs="Arial"/>
                <w:b/>
                <w:sz w:val="20"/>
              </w:rPr>
              <w:t xml:space="preserve"> </w:t>
            </w:r>
            <w:r w:rsidR="003D4E6E" w:rsidRPr="003D4E6E">
              <w:rPr>
                <w:rFonts w:ascii="Arial" w:hAnsi="Arial" w:cs="Arial"/>
                <w:b/>
                <w:sz w:val="20"/>
              </w:rPr>
              <w:t xml:space="preserve">IT </w:t>
            </w:r>
            <w:r w:rsidR="003D4E6E" w:rsidRPr="003D4E6E">
              <w:rPr>
                <w:rFonts w:ascii="Arial" w:hAnsi="Arial" w:cs="Arial"/>
                <w:sz w:val="18"/>
              </w:rPr>
              <w:t>(What additional IT resources or systems are required</w:t>
            </w:r>
            <w:r>
              <w:rPr>
                <w:rFonts w:ascii="Arial" w:hAnsi="Arial" w:cs="Arial"/>
                <w:sz w:val="18"/>
              </w:rPr>
              <w:t xml:space="preserve"> </w:t>
            </w:r>
            <w:proofErr w:type="gramStart"/>
            <w:r>
              <w:rPr>
                <w:rFonts w:ascii="Arial" w:hAnsi="Arial" w:cs="Arial"/>
                <w:sz w:val="18"/>
              </w:rPr>
              <w:t>e.g.</w:t>
            </w:r>
            <w:proofErr w:type="gramEnd"/>
            <w:r>
              <w:rPr>
                <w:rFonts w:ascii="Arial" w:hAnsi="Arial" w:cs="Arial"/>
                <w:sz w:val="18"/>
              </w:rPr>
              <w:t xml:space="preserve"> hardware, Panopto/Moodle/Quercus</w:t>
            </w:r>
            <w:r w:rsidR="003D4E6E" w:rsidRPr="003D4E6E">
              <w:rPr>
                <w:rFonts w:ascii="Arial" w:hAnsi="Arial" w:cs="Arial"/>
                <w:sz w:val="18"/>
              </w:rPr>
              <w:t>? How will these be used to support teaching/learning/assessment? What additional training for staff/students is required?)</w:t>
            </w:r>
          </w:p>
        </w:tc>
      </w:tr>
      <w:tr w:rsidR="005255C7" w14:paraId="0DB1756B" w14:textId="77777777" w:rsidTr="00C46EC3">
        <w:tc>
          <w:tcPr>
            <w:tcW w:w="9242" w:type="dxa"/>
            <w:shd w:val="clear" w:color="auto" w:fill="auto"/>
            <w:vAlign w:val="center"/>
          </w:tcPr>
          <w:p w14:paraId="17E21D36" w14:textId="77777777" w:rsidR="005255C7" w:rsidRDefault="005255C7" w:rsidP="00C46EC3">
            <w:pPr>
              <w:pStyle w:val="TableParagraph"/>
              <w:spacing w:before="1" w:line="195" w:lineRule="exact"/>
              <w:jc w:val="both"/>
              <w:rPr>
                <w:rFonts w:ascii="Arial" w:hAnsi="Arial" w:cs="Arial"/>
                <w:i/>
                <w:sz w:val="18"/>
              </w:rPr>
            </w:pPr>
          </w:p>
          <w:p w14:paraId="58874F72" w14:textId="77777777" w:rsidR="005255C7" w:rsidRDefault="005255C7" w:rsidP="00C46EC3">
            <w:pPr>
              <w:pStyle w:val="TableParagraph"/>
              <w:spacing w:before="1" w:line="195" w:lineRule="exact"/>
              <w:jc w:val="both"/>
              <w:rPr>
                <w:rFonts w:ascii="Arial" w:hAnsi="Arial" w:cs="Arial"/>
                <w:i/>
                <w:sz w:val="18"/>
              </w:rPr>
            </w:pPr>
          </w:p>
          <w:p w14:paraId="59FFB668" w14:textId="77777777" w:rsidR="005255C7" w:rsidRDefault="005255C7" w:rsidP="00C46EC3">
            <w:pPr>
              <w:rPr>
                <w:rFonts w:ascii="Arial" w:hAnsi="Arial" w:cs="Arial"/>
                <w:sz w:val="20"/>
                <w:szCs w:val="20"/>
              </w:rPr>
            </w:pPr>
          </w:p>
          <w:p w14:paraId="4205A67F" w14:textId="77777777" w:rsidR="00F85630" w:rsidRDefault="00F85630" w:rsidP="00C46EC3">
            <w:pPr>
              <w:rPr>
                <w:rFonts w:ascii="Arial" w:hAnsi="Arial" w:cs="Arial"/>
                <w:sz w:val="20"/>
                <w:szCs w:val="20"/>
              </w:rPr>
            </w:pPr>
          </w:p>
          <w:p w14:paraId="6DD1337F" w14:textId="77777777" w:rsidR="00F85630" w:rsidRDefault="00F85630" w:rsidP="00C46EC3">
            <w:pPr>
              <w:rPr>
                <w:rFonts w:ascii="Arial" w:hAnsi="Arial" w:cs="Arial"/>
                <w:sz w:val="20"/>
                <w:szCs w:val="20"/>
              </w:rPr>
            </w:pPr>
          </w:p>
        </w:tc>
      </w:tr>
      <w:tr w:rsidR="005255C7" w14:paraId="46D214E2" w14:textId="77777777" w:rsidTr="00C46EC3">
        <w:tc>
          <w:tcPr>
            <w:tcW w:w="9242" w:type="dxa"/>
            <w:tcBorders>
              <w:bottom w:val="single" w:sz="4" w:space="0" w:color="auto"/>
            </w:tcBorders>
            <w:shd w:val="clear" w:color="auto" w:fill="D9D9D9" w:themeFill="background1" w:themeFillShade="D9"/>
            <w:vAlign w:val="center"/>
          </w:tcPr>
          <w:p w14:paraId="6BF23B19" w14:textId="77777777" w:rsidR="005255C7" w:rsidRPr="00F85630" w:rsidRDefault="00F85630" w:rsidP="00C46EC3">
            <w:pPr>
              <w:pStyle w:val="TableParagraph"/>
              <w:spacing w:before="120" w:after="120" w:line="243" w:lineRule="exact"/>
              <w:rPr>
                <w:rFonts w:ascii="Arial" w:hAnsi="Arial" w:cs="Arial"/>
                <w:sz w:val="20"/>
                <w:szCs w:val="20"/>
              </w:rPr>
            </w:pPr>
            <w:r>
              <w:rPr>
                <w:rFonts w:ascii="Arial" w:hAnsi="Arial" w:cs="Arial"/>
                <w:b/>
                <w:sz w:val="20"/>
                <w:szCs w:val="20"/>
              </w:rPr>
              <w:t xml:space="preserve">Consumables and Equipment </w:t>
            </w:r>
            <w:r w:rsidRPr="00F85630">
              <w:rPr>
                <w:rFonts w:ascii="Arial" w:hAnsi="Arial" w:cs="Arial"/>
                <w:sz w:val="18"/>
                <w:szCs w:val="20"/>
              </w:rPr>
              <w:t>(What is needed? How will the needs be met? Any cost associated with placements, and how will these costs be met? Other consumables and equipment issues?</w:t>
            </w:r>
            <w:r>
              <w:rPr>
                <w:rFonts w:ascii="Arial" w:hAnsi="Arial" w:cs="Arial"/>
                <w:sz w:val="18"/>
                <w:szCs w:val="20"/>
              </w:rPr>
              <w:t>)</w:t>
            </w:r>
          </w:p>
        </w:tc>
      </w:tr>
      <w:tr w:rsidR="005255C7" w14:paraId="6721D14D" w14:textId="77777777" w:rsidTr="00DB3E46">
        <w:tc>
          <w:tcPr>
            <w:tcW w:w="9242" w:type="dxa"/>
            <w:tcBorders>
              <w:bottom w:val="single" w:sz="4" w:space="0" w:color="auto"/>
            </w:tcBorders>
            <w:shd w:val="clear" w:color="auto" w:fill="auto"/>
            <w:vAlign w:val="center"/>
          </w:tcPr>
          <w:p w14:paraId="04780409" w14:textId="77777777" w:rsidR="005255C7" w:rsidRDefault="005255C7" w:rsidP="00C46EC3">
            <w:pPr>
              <w:rPr>
                <w:rFonts w:ascii="Arial" w:hAnsi="Arial" w:cs="Arial"/>
                <w:sz w:val="20"/>
                <w:szCs w:val="20"/>
              </w:rPr>
            </w:pPr>
          </w:p>
          <w:p w14:paraId="0B3F9042" w14:textId="77777777" w:rsidR="005255C7" w:rsidRDefault="005255C7" w:rsidP="00C46EC3">
            <w:pPr>
              <w:rPr>
                <w:rFonts w:ascii="Arial" w:hAnsi="Arial" w:cs="Arial"/>
                <w:sz w:val="20"/>
                <w:szCs w:val="20"/>
              </w:rPr>
            </w:pPr>
          </w:p>
          <w:p w14:paraId="208DF64A" w14:textId="77777777" w:rsidR="005255C7" w:rsidRDefault="005255C7" w:rsidP="00C46EC3">
            <w:pPr>
              <w:rPr>
                <w:rFonts w:ascii="Arial" w:hAnsi="Arial" w:cs="Arial"/>
                <w:sz w:val="20"/>
                <w:szCs w:val="20"/>
              </w:rPr>
            </w:pPr>
          </w:p>
          <w:p w14:paraId="012E4536" w14:textId="77777777" w:rsidR="005255C7" w:rsidRDefault="005255C7" w:rsidP="00C46EC3">
            <w:pPr>
              <w:rPr>
                <w:rFonts w:ascii="Arial" w:hAnsi="Arial" w:cs="Arial"/>
                <w:sz w:val="20"/>
                <w:szCs w:val="20"/>
              </w:rPr>
            </w:pPr>
          </w:p>
        </w:tc>
      </w:tr>
      <w:tr w:rsidR="00F85630" w14:paraId="75348EEC" w14:textId="77777777" w:rsidTr="00DB3E46">
        <w:tc>
          <w:tcPr>
            <w:tcW w:w="9242" w:type="dxa"/>
            <w:shd w:val="clear" w:color="auto" w:fill="D9D9D9" w:themeFill="background1" w:themeFillShade="D9"/>
          </w:tcPr>
          <w:p w14:paraId="17676904" w14:textId="77777777" w:rsidR="00F85630" w:rsidRPr="00F85630" w:rsidRDefault="00F85630" w:rsidP="00F85630">
            <w:pPr>
              <w:pStyle w:val="TableParagraph"/>
              <w:spacing w:before="120" w:after="120" w:line="243" w:lineRule="exact"/>
              <w:rPr>
                <w:rFonts w:ascii="Arial" w:hAnsi="Arial" w:cs="Arial"/>
                <w:sz w:val="20"/>
                <w:szCs w:val="20"/>
              </w:rPr>
            </w:pPr>
            <w:r>
              <w:rPr>
                <w:rFonts w:ascii="Arial" w:hAnsi="Arial" w:cs="Arial"/>
                <w:b/>
                <w:sz w:val="20"/>
                <w:szCs w:val="20"/>
              </w:rPr>
              <w:t xml:space="preserve">Space Requirements </w:t>
            </w:r>
            <w:r w:rsidRPr="00F85630">
              <w:rPr>
                <w:rFonts w:ascii="Arial" w:hAnsi="Arial" w:cs="Arial"/>
                <w:sz w:val="18"/>
                <w:szCs w:val="20"/>
              </w:rPr>
              <w:t>(</w:t>
            </w:r>
            <w:r>
              <w:rPr>
                <w:rFonts w:ascii="Arial" w:hAnsi="Arial" w:cs="Arial"/>
                <w:sz w:val="18"/>
                <w:szCs w:val="20"/>
              </w:rPr>
              <w:t>Additional teaching/social space needed? How will timetabling requirements be met?)</w:t>
            </w:r>
          </w:p>
        </w:tc>
      </w:tr>
      <w:tr w:rsidR="00F85630" w14:paraId="2484F519" w14:textId="77777777" w:rsidTr="00DB3E46">
        <w:tc>
          <w:tcPr>
            <w:tcW w:w="9242" w:type="dxa"/>
            <w:tcBorders>
              <w:bottom w:val="single" w:sz="4" w:space="0" w:color="auto"/>
            </w:tcBorders>
          </w:tcPr>
          <w:p w14:paraId="7C5BF715" w14:textId="77777777" w:rsidR="00F85630" w:rsidRDefault="00F85630" w:rsidP="00C46EC3">
            <w:pPr>
              <w:rPr>
                <w:rFonts w:ascii="Arial" w:hAnsi="Arial" w:cs="Arial"/>
                <w:sz w:val="20"/>
                <w:szCs w:val="20"/>
              </w:rPr>
            </w:pPr>
          </w:p>
          <w:p w14:paraId="6F22CA80" w14:textId="77777777" w:rsidR="00F85630" w:rsidRDefault="00F85630" w:rsidP="00C46EC3">
            <w:pPr>
              <w:rPr>
                <w:rFonts w:ascii="Arial" w:hAnsi="Arial" w:cs="Arial"/>
                <w:sz w:val="20"/>
                <w:szCs w:val="20"/>
              </w:rPr>
            </w:pPr>
          </w:p>
          <w:p w14:paraId="24BF83AB" w14:textId="77777777" w:rsidR="00F85630" w:rsidRDefault="00F85630" w:rsidP="00C46EC3">
            <w:pPr>
              <w:rPr>
                <w:rFonts w:ascii="Arial" w:hAnsi="Arial" w:cs="Arial"/>
                <w:sz w:val="20"/>
                <w:szCs w:val="20"/>
              </w:rPr>
            </w:pPr>
          </w:p>
          <w:p w14:paraId="622AF1A3" w14:textId="77777777" w:rsidR="00F85630" w:rsidRDefault="00F85630" w:rsidP="00C46EC3">
            <w:pPr>
              <w:rPr>
                <w:rFonts w:ascii="Arial" w:hAnsi="Arial" w:cs="Arial"/>
                <w:sz w:val="20"/>
                <w:szCs w:val="20"/>
              </w:rPr>
            </w:pPr>
          </w:p>
        </w:tc>
      </w:tr>
      <w:tr w:rsidR="00E6313B" w14:paraId="066BCBA7" w14:textId="77777777" w:rsidTr="00E6313B">
        <w:tc>
          <w:tcPr>
            <w:tcW w:w="9242" w:type="dxa"/>
            <w:tcBorders>
              <w:bottom w:val="single" w:sz="4" w:space="0" w:color="auto"/>
            </w:tcBorders>
            <w:shd w:val="clear" w:color="auto" w:fill="D9D9D9" w:themeFill="background1" w:themeFillShade="D9"/>
          </w:tcPr>
          <w:p w14:paraId="1BBB95BA" w14:textId="77777777" w:rsidR="00E6313B" w:rsidRDefault="00E6313B" w:rsidP="00E6313B">
            <w:pPr>
              <w:pStyle w:val="TableParagraph"/>
              <w:spacing w:before="120" w:after="120" w:line="243" w:lineRule="exact"/>
              <w:rPr>
                <w:rFonts w:ascii="Arial" w:hAnsi="Arial" w:cs="Arial"/>
                <w:b/>
                <w:sz w:val="20"/>
                <w:szCs w:val="20"/>
              </w:rPr>
            </w:pPr>
            <w:r>
              <w:rPr>
                <w:rFonts w:ascii="Arial" w:hAnsi="Arial" w:cs="Arial"/>
                <w:b/>
                <w:sz w:val="20"/>
                <w:szCs w:val="20"/>
              </w:rPr>
              <w:t xml:space="preserve">Learning Support </w:t>
            </w:r>
            <w:r w:rsidRPr="00E6313B">
              <w:rPr>
                <w:rFonts w:ascii="Arial" w:hAnsi="Arial" w:cs="Arial"/>
                <w:sz w:val="18"/>
                <w:szCs w:val="20"/>
              </w:rPr>
              <w:t>(</w:t>
            </w:r>
            <w:r>
              <w:rPr>
                <w:rFonts w:ascii="Arial" w:hAnsi="Arial" w:cs="Arial"/>
                <w:sz w:val="18"/>
                <w:szCs w:val="20"/>
              </w:rPr>
              <w:t>H</w:t>
            </w:r>
            <w:r w:rsidRPr="00E6313B">
              <w:rPr>
                <w:rFonts w:ascii="Arial" w:hAnsi="Arial" w:cs="Arial"/>
                <w:sz w:val="18"/>
                <w:szCs w:val="20"/>
              </w:rPr>
              <w:t xml:space="preserve">ow will </w:t>
            </w:r>
            <w:proofErr w:type="gramStart"/>
            <w:r w:rsidRPr="00E6313B">
              <w:rPr>
                <w:rFonts w:ascii="Arial" w:hAnsi="Arial" w:cs="Arial"/>
                <w:sz w:val="18"/>
                <w:szCs w:val="20"/>
              </w:rPr>
              <w:t>additional</w:t>
            </w:r>
            <w:proofErr w:type="gramEnd"/>
            <w:r w:rsidRPr="00E6313B">
              <w:rPr>
                <w:rFonts w:ascii="Arial" w:hAnsi="Arial" w:cs="Arial"/>
                <w:sz w:val="18"/>
                <w:szCs w:val="20"/>
              </w:rPr>
              <w:t xml:space="preserve"> learning support needs be met?)</w:t>
            </w:r>
          </w:p>
        </w:tc>
      </w:tr>
      <w:tr w:rsidR="00E6313B" w14:paraId="1FBBCFB5" w14:textId="77777777" w:rsidTr="00E6313B">
        <w:tc>
          <w:tcPr>
            <w:tcW w:w="9242" w:type="dxa"/>
            <w:shd w:val="clear" w:color="auto" w:fill="auto"/>
          </w:tcPr>
          <w:p w14:paraId="7070794A" w14:textId="77777777" w:rsidR="00E6313B" w:rsidRDefault="00E6313B" w:rsidP="00DB3E46">
            <w:pPr>
              <w:pStyle w:val="TableParagraph"/>
              <w:spacing w:before="120" w:after="120" w:line="243" w:lineRule="exact"/>
              <w:rPr>
                <w:rFonts w:ascii="Arial" w:hAnsi="Arial" w:cs="Arial"/>
                <w:b/>
                <w:sz w:val="20"/>
                <w:szCs w:val="20"/>
              </w:rPr>
            </w:pPr>
          </w:p>
          <w:p w14:paraId="25EA11DB" w14:textId="77777777" w:rsidR="00E6313B" w:rsidRDefault="00E6313B" w:rsidP="00DB3E46">
            <w:pPr>
              <w:pStyle w:val="TableParagraph"/>
              <w:spacing w:before="120" w:after="120" w:line="243" w:lineRule="exact"/>
              <w:rPr>
                <w:rFonts w:ascii="Arial" w:hAnsi="Arial" w:cs="Arial"/>
                <w:b/>
                <w:sz w:val="20"/>
                <w:szCs w:val="20"/>
              </w:rPr>
            </w:pPr>
          </w:p>
        </w:tc>
      </w:tr>
      <w:tr w:rsidR="00DB3E46" w14:paraId="6946C7A4" w14:textId="77777777" w:rsidTr="00DB3E46">
        <w:tc>
          <w:tcPr>
            <w:tcW w:w="9242" w:type="dxa"/>
            <w:shd w:val="clear" w:color="auto" w:fill="D9D9D9" w:themeFill="background1" w:themeFillShade="D9"/>
          </w:tcPr>
          <w:p w14:paraId="031C21BB" w14:textId="1E29025C" w:rsidR="00DB3E46" w:rsidRPr="00F85630" w:rsidRDefault="00DB3E46" w:rsidP="00DB3E46">
            <w:pPr>
              <w:pStyle w:val="TableParagraph"/>
              <w:spacing w:before="120" w:after="120" w:line="243" w:lineRule="exact"/>
              <w:rPr>
                <w:rFonts w:ascii="Arial" w:hAnsi="Arial" w:cs="Arial"/>
                <w:sz w:val="20"/>
                <w:szCs w:val="20"/>
              </w:rPr>
            </w:pPr>
            <w:r>
              <w:rPr>
                <w:rFonts w:ascii="Arial" w:hAnsi="Arial" w:cs="Arial"/>
                <w:b/>
                <w:sz w:val="20"/>
                <w:szCs w:val="20"/>
              </w:rPr>
              <w:t xml:space="preserve">Other Resources Requirements </w:t>
            </w:r>
            <w:r w:rsidRPr="00F85630">
              <w:rPr>
                <w:rFonts w:ascii="Arial" w:hAnsi="Arial" w:cs="Arial"/>
                <w:sz w:val="18"/>
                <w:szCs w:val="20"/>
              </w:rPr>
              <w:t>(</w:t>
            </w:r>
            <w:r>
              <w:rPr>
                <w:rFonts w:ascii="Arial" w:hAnsi="Arial" w:cs="Arial"/>
                <w:sz w:val="18"/>
                <w:szCs w:val="20"/>
              </w:rPr>
              <w:t>e.g.</w:t>
            </w:r>
            <w:r w:rsidR="00EE0B1B">
              <w:rPr>
                <w:rFonts w:ascii="Arial" w:hAnsi="Arial" w:cs="Arial"/>
                <w:sz w:val="18"/>
                <w:szCs w:val="20"/>
              </w:rPr>
              <w:t>,</w:t>
            </w:r>
            <w:r>
              <w:rPr>
                <w:rFonts w:ascii="Arial" w:hAnsi="Arial" w:cs="Arial"/>
                <w:sz w:val="18"/>
                <w:szCs w:val="20"/>
              </w:rPr>
              <w:t xml:space="preserve"> Catering, housekeeping, accommodation. How will these be met?)</w:t>
            </w:r>
          </w:p>
        </w:tc>
      </w:tr>
      <w:tr w:rsidR="00DB3E46" w14:paraId="668D1AD0" w14:textId="77777777" w:rsidTr="00DB3E46">
        <w:tc>
          <w:tcPr>
            <w:tcW w:w="9242" w:type="dxa"/>
            <w:tcBorders>
              <w:bottom w:val="single" w:sz="4" w:space="0" w:color="auto"/>
            </w:tcBorders>
          </w:tcPr>
          <w:p w14:paraId="5B65CE13" w14:textId="77777777" w:rsidR="00DB3E46" w:rsidRDefault="00DB3E46" w:rsidP="00C46EC3">
            <w:pPr>
              <w:rPr>
                <w:rFonts w:ascii="Arial" w:hAnsi="Arial" w:cs="Arial"/>
                <w:sz w:val="20"/>
                <w:szCs w:val="20"/>
              </w:rPr>
            </w:pPr>
          </w:p>
          <w:p w14:paraId="6B9F842B" w14:textId="77777777" w:rsidR="00DB3E46" w:rsidRDefault="00DB3E46" w:rsidP="00C46EC3">
            <w:pPr>
              <w:rPr>
                <w:rFonts w:ascii="Arial" w:hAnsi="Arial" w:cs="Arial"/>
                <w:sz w:val="20"/>
                <w:szCs w:val="20"/>
              </w:rPr>
            </w:pPr>
          </w:p>
          <w:p w14:paraId="619E5A95" w14:textId="77777777" w:rsidR="00DB3E46" w:rsidRDefault="00DB3E46" w:rsidP="00C46EC3">
            <w:pPr>
              <w:rPr>
                <w:rFonts w:ascii="Arial" w:hAnsi="Arial" w:cs="Arial"/>
                <w:sz w:val="20"/>
                <w:szCs w:val="20"/>
              </w:rPr>
            </w:pPr>
          </w:p>
          <w:p w14:paraId="1305F4CD" w14:textId="77777777" w:rsidR="00DB3E46" w:rsidRDefault="00DB3E46" w:rsidP="00C46EC3">
            <w:pPr>
              <w:rPr>
                <w:rFonts w:ascii="Arial" w:hAnsi="Arial" w:cs="Arial"/>
                <w:sz w:val="20"/>
                <w:szCs w:val="20"/>
              </w:rPr>
            </w:pPr>
          </w:p>
        </w:tc>
      </w:tr>
      <w:tr w:rsidR="00F85630" w14:paraId="1A8B73D1" w14:textId="77777777" w:rsidTr="00DB3E46">
        <w:tc>
          <w:tcPr>
            <w:tcW w:w="9242" w:type="dxa"/>
            <w:shd w:val="clear" w:color="auto" w:fill="D9D9D9" w:themeFill="background1" w:themeFillShade="D9"/>
            <w:vAlign w:val="center"/>
          </w:tcPr>
          <w:p w14:paraId="4E4A7C32" w14:textId="77777777" w:rsidR="00F85630" w:rsidRPr="00DB3E46" w:rsidRDefault="00DB3E46" w:rsidP="00DB3E46">
            <w:pPr>
              <w:spacing w:before="120" w:after="120"/>
              <w:rPr>
                <w:rFonts w:ascii="Arial" w:hAnsi="Arial" w:cs="Arial"/>
                <w:b/>
                <w:sz w:val="20"/>
                <w:szCs w:val="20"/>
              </w:rPr>
            </w:pPr>
            <w:r w:rsidRPr="00DB3E46">
              <w:rPr>
                <w:rFonts w:ascii="Arial" w:hAnsi="Arial" w:cs="Arial"/>
                <w:b/>
                <w:sz w:val="20"/>
                <w:szCs w:val="20"/>
              </w:rPr>
              <w:t xml:space="preserve">Personnel Resource </w:t>
            </w:r>
            <w:r w:rsidRPr="00DB3E46">
              <w:rPr>
                <w:rFonts w:ascii="Arial" w:hAnsi="Arial" w:cs="Arial"/>
                <w:sz w:val="18"/>
                <w:szCs w:val="20"/>
              </w:rPr>
              <w:t>(include Academic and Professional staff</w:t>
            </w:r>
            <w:r>
              <w:rPr>
                <w:rFonts w:ascii="Arial" w:hAnsi="Arial" w:cs="Arial"/>
                <w:sz w:val="18"/>
                <w:szCs w:val="20"/>
              </w:rPr>
              <w:t>; Consider the number and level of new units versus those that will no longer be needed</w:t>
            </w:r>
            <w:r w:rsidRPr="00DB3E46">
              <w:rPr>
                <w:rFonts w:ascii="Arial" w:hAnsi="Arial" w:cs="Arial"/>
                <w:sz w:val="18"/>
                <w:szCs w:val="20"/>
              </w:rPr>
              <w:t>)</w:t>
            </w:r>
          </w:p>
        </w:tc>
      </w:tr>
      <w:tr w:rsidR="00F85630" w14:paraId="71C01267" w14:textId="77777777" w:rsidTr="00C46EC3">
        <w:tc>
          <w:tcPr>
            <w:tcW w:w="9242" w:type="dxa"/>
            <w:shd w:val="clear" w:color="auto" w:fill="auto"/>
            <w:vAlign w:val="center"/>
          </w:tcPr>
          <w:p w14:paraId="72E6D0BF" w14:textId="77777777" w:rsidR="00F85630" w:rsidRDefault="00DB3E46" w:rsidP="0051099F">
            <w:pPr>
              <w:spacing w:before="120" w:after="120"/>
              <w:rPr>
                <w:rFonts w:ascii="Arial" w:hAnsi="Arial" w:cs="Arial"/>
                <w:i/>
                <w:sz w:val="18"/>
              </w:rPr>
            </w:pPr>
            <w:r w:rsidRPr="0051099F">
              <w:rPr>
                <w:rFonts w:ascii="Arial" w:hAnsi="Arial" w:cs="Arial"/>
                <w:i/>
                <w:sz w:val="18"/>
              </w:rPr>
              <w:t xml:space="preserve">What will the demands be on current academic staff in terms of teaching, </w:t>
            </w:r>
            <w:proofErr w:type="gramStart"/>
            <w:r w:rsidRPr="0051099F">
              <w:rPr>
                <w:rFonts w:ascii="Arial" w:hAnsi="Arial" w:cs="Arial"/>
                <w:i/>
                <w:sz w:val="18"/>
              </w:rPr>
              <w:t>assessment</w:t>
            </w:r>
            <w:proofErr w:type="gramEnd"/>
            <w:r w:rsidRPr="0051099F">
              <w:rPr>
                <w:rFonts w:ascii="Arial" w:hAnsi="Arial" w:cs="Arial"/>
                <w:i/>
                <w:sz w:val="18"/>
              </w:rPr>
              <w:t xml:space="preserve"> and management of the proposed</w:t>
            </w:r>
            <w:r w:rsidRPr="0051099F">
              <w:rPr>
                <w:rFonts w:ascii="Arial" w:hAnsi="Arial" w:cs="Arial"/>
                <w:i/>
                <w:spacing w:val="-34"/>
                <w:sz w:val="18"/>
              </w:rPr>
              <w:t xml:space="preserve"> </w:t>
            </w:r>
            <w:r w:rsidRPr="0051099F">
              <w:rPr>
                <w:rFonts w:ascii="Arial" w:hAnsi="Arial" w:cs="Arial"/>
                <w:i/>
                <w:sz w:val="18"/>
              </w:rPr>
              <w:t>programme</w:t>
            </w:r>
            <w:r w:rsidRPr="0051099F">
              <w:rPr>
                <w:rFonts w:ascii="Arial" w:hAnsi="Arial" w:cs="Arial"/>
                <w:i/>
                <w:spacing w:val="-1"/>
                <w:sz w:val="18"/>
              </w:rPr>
              <w:t xml:space="preserve"> </w:t>
            </w:r>
            <w:r w:rsidRPr="0051099F">
              <w:rPr>
                <w:rFonts w:ascii="Arial" w:hAnsi="Arial" w:cs="Arial"/>
                <w:i/>
                <w:sz w:val="18"/>
              </w:rPr>
              <w:t>(over the first</w:t>
            </w:r>
            <w:r w:rsidRPr="0051099F">
              <w:rPr>
                <w:rFonts w:ascii="Arial" w:hAnsi="Arial" w:cs="Arial"/>
                <w:i/>
                <w:spacing w:val="-1"/>
                <w:sz w:val="18"/>
              </w:rPr>
              <w:t xml:space="preserve"> </w:t>
            </w:r>
            <w:r w:rsidRPr="0051099F">
              <w:rPr>
                <w:rFonts w:ascii="Arial" w:hAnsi="Arial" w:cs="Arial"/>
                <w:i/>
                <w:sz w:val="18"/>
              </w:rPr>
              <w:t>5</w:t>
            </w:r>
            <w:r w:rsidRPr="0051099F">
              <w:rPr>
                <w:rFonts w:ascii="Arial" w:hAnsi="Arial" w:cs="Arial"/>
                <w:i/>
                <w:spacing w:val="-1"/>
                <w:sz w:val="18"/>
              </w:rPr>
              <w:t xml:space="preserve"> </w:t>
            </w:r>
            <w:r w:rsidRPr="0051099F">
              <w:rPr>
                <w:rFonts w:ascii="Arial" w:hAnsi="Arial" w:cs="Arial"/>
                <w:i/>
                <w:sz w:val="18"/>
              </w:rPr>
              <w:t>years)?</w:t>
            </w:r>
            <w:r w:rsidRPr="0051099F">
              <w:rPr>
                <w:rFonts w:ascii="Arial" w:hAnsi="Arial" w:cs="Arial"/>
                <w:i/>
                <w:spacing w:val="-1"/>
                <w:sz w:val="18"/>
              </w:rPr>
              <w:t xml:space="preserve"> </w:t>
            </w:r>
            <w:r w:rsidRPr="0051099F">
              <w:rPr>
                <w:rFonts w:ascii="Arial" w:hAnsi="Arial" w:cs="Arial"/>
                <w:i/>
                <w:sz w:val="18"/>
              </w:rPr>
              <w:t>How will</w:t>
            </w:r>
            <w:r w:rsidRPr="0051099F">
              <w:rPr>
                <w:rFonts w:ascii="Arial" w:hAnsi="Arial" w:cs="Arial"/>
                <w:i/>
                <w:spacing w:val="-1"/>
                <w:sz w:val="18"/>
              </w:rPr>
              <w:t xml:space="preserve"> </w:t>
            </w:r>
            <w:r w:rsidRPr="0051099F">
              <w:rPr>
                <w:rFonts w:ascii="Arial" w:hAnsi="Arial" w:cs="Arial"/>
                <w:i/>
                <w:sz w:val="18"/>
              </w:rPr>
              <w:t>these</w:t>
            </w:r>
            <w:r w:rsidRPr="0051099F">
              <w:rPr>
                <w:rFonts w:ascii="Arial" w:hAnsi="Arial" w:cs="Arial"/>
                <w:i/>
                <w:spacing w:val="-1"/>
                <w:sz w:val="18"/>
              </w:rPr>
              <w:t xml:space="preserve"> </w:t>
            </w:r>
            <w:r w:rsidRPr="0051099F">
              <w:rPr>
                <w:rFonts w:ascii="Arial" w:hAnsi="Arial" w:cs="Arial"/>
                <w:i/>
                <w:sz w:val="18"/>
              </w:rPr>
              <w:t>impact</w:t>
            </w:r>
            <w:r w:rsidRPr="0051099F">
              <w:rPr>
                <w:rFonts w:ascii="Arial" w:hAnsi="Arial" w:cs="Arial"/>
                <w:i/>
                <w:spacing w:val="-1"/>
                <w:sz w:val="18"/>
              </w:rPr>
              <w:t xml:space="preserve"> </w:t>
            </w:r>
            <w:r w:rsidRPr="0051099F">
              <w:rPr>
                <w:rFonts w:ascii="Arial" w:hAnsi="Arial" w:cs="Arial"/>
                <w:i/>
                <w:sz w:val="18"/>
              </w:rPr>
              <w:t>on</w:t>
            </w:r>
            <w:r w:rsidRPr="0051099F">
              <w:rPr>
                <w:rFonts w:ascii="Arial" w:hAnsi="Arial" w:cs="Arial"/>
                <w:i/>
                <w:spacing w:val="-1"/>
                <w:sz w:val="18"/>
              </w:rPr>
              <w:t xml:space="preserve"> </w:t>
            </w:r>
            <w:r w:rsidRPr="0051099F">
              <w:rPr>
                <w:rFonts w:ascii="Arial" w:hAnsi="Arial" w:cs="Arial"/>
                <w:i/>
                <w:sz w:val="18"/>
              </w:rPr>
              <w:t>existing</w:t>
            </w:r>
            <w:r w:rsidRPr="0051099F">
              <w:rPr>
                <w:rFonts w:ascii="Arial" w:hAnsi="Arial" w:cs="Arial"/>
                <w:i/>
                <w:spacing w:val="-1"/>
                <w:sz w:val="18"/>
              </w:rPr>
              <w:t xml:space="preserve"> </w:t>
            </w:r>
            <w:r w:rsidRPr="0051099F">
              <w:rPr>
                <w:rFonts w:ascii="Arial" w:hAnsi="Arial" w:cs="Arial"/>
                <w:i/>
                <w:sz w:val="18"/>
              </w:rPr>
              <w:t>duties?</w:t>
            </w:r>
          </w:p>
          <w:p w14:paraId="1BE31597" w14:textId="77777777" w:rsidR="0051099F" w:rsidRPr="0051099F" w:rsidRDefault="0051099F" w:rsidP="0051099F">
            <w:pPr>
              <w:spacing w:before="120" w:after="120"/>
              <w:rPr>
                <w:rFonts w:ascii="Arial" w:hAnsi="Arial" w:cs="Arial"/>
                <w:sz w:val="18"/>
                <w:szCs w:val="20"/>
              </w:rPr>
            </w:pPr>
          </w:p>
        </w:tc>
      </w:tr>
      <w:tr w:rsidR="00DB3E46" w14:paraId="3755BCC0" w14:textId="77777777" w:rsidTr="00C46EC3">
        <w:tc>
          <w:tcPr>
            <w:tcW w:w="9242" w:type="dxa"/>
            <w:shd w:val="clear" w:color="auto" w:fill="auto"/>
            <w:vAlign w:val="center"/>
          </w:tcPr>
          <w:p w14:paraId="708EDD5F" w14:textId="77777777" w:rsidR="00DB3E46" w:rsidRDefault="00DB3E46" w:rsidP="0051099F">
            <w:pPr>
              <w:spacing w:before="120" w:after="120"/>
              <w:rPr>
                <w:rFonts w:ascii="Arial" w:hAnsi="Arial" w:cs="Arial"/>
                <w:i/>
                <w:sz w:val="18"/>
              </w:rPr>
            </w:pPr>
            <w:r w:rsidRPr="0051099F">
              <w:rPr>
                <w:rFonts w:ascii="Arial" w:hAnsi="Arial" w:cs="Arial"/>
                <w:i/>
                <w:sz w:val="18"/>
              </w:rPr>
              <w:t>If</w:t>
            </w:r>
            <w:r w:rsidRPr="0051099F">
              <w:rPr>
                <w:rFonts w:ascii="Arial" w:hAnsi="Arial" w:cs="Arial"/>
                <w:i/>
                <w:spacing w:val="-3"/>
                <w:sz w:val="18"/>
              </w:rPr>
              <w:t xml:space="preserve"> </w:t>
            </w:r>
            <w:r w:rsidR="0051099F">
              <w:rPr>
                <w:rFonts w:ascii="Arial" w:hAnsi="Arial" w:cs="Arial"/>
                <w:i/>
                <w:spacing w:val="-3"/>
                <w:sz w:val="18"/>
              </w:rPr>
              <w:t xml:space="preserve">staff are </w:t>
            </w:r>
            <w:r w:rsidRPr="0051099F">
              <w:rPr>
                <w:rFonts w:ascii="Arial" w:hAnsi="Arial" w:cs="Arial"/>
                <w:b/>
                <w:i/>
                <w:sz w:val="18"/>
              </w:rPr>
              <w:t>not</w:t>
            </w:r>
            <w:r w:rsidRPr="0051099F">
              <w:rPr>
                <w:rFonts w:ascii="Arial" w:hAnsi="Arial" w:cs="Arial"/>
                <w:b/>
                <w:i/>
                <w:spacing w:val="-2"/>
                <w:sz w:val="18"/>
              </w:rPr>
              <w:t xml:space="preserve"> </w:t>
            </w:r>
            <w:r w:rsidRPr="0051099F">
              <w:rPr>
                <w:rFonts w:ascii="Arial" w:hAnsi="Arial" w:cs="Arial"/>
                <w:i/>
                <w:sz w:val="18"/>
              </w:rPr>
              <w:t>already</w:t>
            </w:r>
            <w:r w:rsidRPr="0051099F">
              <w:rPr>
                <w:rFonts w:ascii="Arial" w:hAnsi="Arial" w:cs="Arial"/>
                <w:i/>
                <w:spacing w:val="-2"/>
                <w:sz w:val="18"/>
              </w:rPr>
              <w:t xml:space="preserve"> </w:t>
            </w:r>
            <w:r w:rsidRPr="0051099F">
              <w:rPr>
                <w:rFonts w:ascii="Arial" w:hAnsi="Arial" w:cs="Arial"/>
                <w:i/>
                <w:sz w:val="18"/>
              </w:rPr>
              <w:t>in</w:t>
            </w:r>
            <w:r w:rsidRPr="0051099F">
              <w:rPr>
                <w:rFonts w:ascii="Arial" w:hAnsi="Arial" w:cs="Arial"/>
                <w:i/>
                <w:spacing w:val="-1"/>
                <w:sz w:val="18"/>
              </w:rPr>
              <w:t xml:space="preserve"> </w:t>
            </w:r>
            <w:r w:rsidRPr="0051099F">
              <w:rPr>
                <w:rFonts w:ascii="Arial" w:hAnsi="Arial" w:cs="Arial"/>
                <w:i/>
                <w:sz w:val="18"/>
              </w:rPr>
              <w:t>post</w:t>
            </w:r>
            <w:r w:rsidRPr="0051099F">
              <w:rPr>
                <w:rFonts w:ascii="Arial" w:hAnsi="Arial" w:cs="Arial"/>
                <w:i/>
                <w:spacing w:val="-4"/>
                <w:sz w:val="18"/>
              </w:rPr>
              <w:t xml:space="preserve"> </w:t>
            </w:r>
            <w:r w:rsidRPr="0051099F">
              <w:rPr>
                <w:rFonts w:ascii="Arial" w:hAnsi="Arial" w:cs="Arial"/>
                <w:i/>
                <w:sz w:val="18"/>
              </w:rPr>
              <w:t>to</w:t>
            </w:r>
            <w:r w:rsidRPr="0051099F">
              <w:rPr>
                <w:rFonts w:ascii="Arial" w:hAnsi="Arial" w:cs="Arial"/>
                <w:i/>
                <w:spacing w:val="-1"/>
                <w:sz w:val="18"/>
              </w:rPr>
              <w:t xml:space="preserve"> </w:t>
            </w:r>
            <w:r w:rsidRPr="0051099F">
              <w:rPr>
                <w:rFonts w:ascii="Arial" w:hAnsi="Arial" w:cs="Arial"/>
                <w:i/>
                <w:sz w:val="18"/>
              </w:rPr>
              <w:t>develop</w:t>
            </w:r>
            <w:r w:rsidRPr="0051099F">
              <w:rPr>
                <w:rFonts w:ascii="Arial" w:hAnsi="Arial" w:cs="Arial"/>
                <w:i/>
                <w:spacing w:val="-3"/>
                <w:sz w:val="18"/>
              </w:rPr>
              <w:t xml:space="preserve"> </w:t>
            </w:r>
            <w:r w:rsidRPr="0051099F">
              <w:rPr>
                <w:rFonts w:ascii="Arial" w:hAnsi="Arial" w:cs="Arial"/>
                <w:i/>
                <w:sz w:val="18"/>
              </w:rPr>
              <w:t>and</w:t>
            </w:r>
            <w:r w:rsidRPr="0051099F">
              <w:rPr>
                <w:rFonts w:ascii="Arial" w:hAnsi="Arial" w:cs="Arial"/>
                <w:i/>
                <w:spacing w:val="-2"/>
                <w:sz w:val="18"/>
              </w:rPr>
              <w:t xml:space="preserve"> </w:t>
            </w:r>
            <w:r w:rsidRPr="0051099F">
              <w:rPr>
                <w:rFonts w:ascii="Arial" w:hAnsi="Arial" w:cs="Arial"/>
                <w:i/>
                <w:sz w:val="18"/>
              </w:rPr>
              <w:t>deliver</w:t>
            </w:r>
            <w:r w:rsidRPr="0051099F">
              <w:rPr>
                <w:rFonts w:ascii="Arial" w:hAnsi="Arial" w:cs="Arial"/>
                <w:i/>
                <w:spacing w:val="-2"/>
                <w:sz w:val="18"/>
              </w:rPr>
              <w:t xml:space="preserve"> </w:t>
            </w:r>
            <w:r w:rsidRPr="0051099F">
              <w:rPr>
                <w:rFonts w:ascii="Arial" w:hAnsi="Arial" w:cs="Arial"/>
                <w:i/>
                <w:sz w:val="18"/>
              </w:rPr>
              <w:t>these</w:t>
            </w:r>
            <w:r w:rsidRPr="0051099F">
              <w:rPr>
                <w:rFonts w:ascii="Arial" w:hAnsi="Arial" w:cs="Arial"/>
                <w:i/>
                <w:spacing w:val="-2"/>
                <w:sz w:val="18"/>
              </w:rPr>
              <w:t xml:space="preserve"> </w:t>
            </w:r>
            <w:r w:rsidRPr="0051099F">
              <w:rPr>
                <w:rFonts w:ascii="Arial" w:hAnsi="Arial" w:cs="Arial"/>
                <w:i/>
                <w:sz w:val="18"/>
              </w:rPr>
              <w:t>units,</w:t>
            </w:r>
            <w:r w:rsidRPr="0051099F">
              <w:rPr>
                <w:rFonts w:ascii="Arial" w:hAnsi="Arial" w:cs="Arial"/>
                <w:i/>
                <w:spacing w:val="-2"/>
                <w:sz w:val="18"/>
              </w:rPr>
              <w:t xml:space="preserve"> </w:t>
            </w:r>
            <w:r w:rsidRPr="0051099F">
              <w:rPr>
                <w:rFonts w:ascii="Arial" w:hAnsi="Arial" w:cs="Arial"/>
                <w:i/>
                <w:sz w:val="18"/>
              </w:rPr>
              <w:t>what</w:t>
            </w:r>
            <w:r w:rsidRPr="0051099F">
              <w:rPr>
                <w:rFonts w:ascii="Arial" w:hAnsi="Arial" w:cs="Arial"/>
                <w:i/>
                <w:spacing w:val="-2"/>
                <w:sz w:val="18"/>
              </w:rPr>
              <w:t xml:space="preserve"> </w:t>
            </w:r>
            <w:r w:rsidRPr="0051099F">
              <w:rPr>
                <w:rFonts w:ascii="Arial" w:hAnsi="Arial" w:cs="Arial"/>
                <w:i/>
                <w:sz w:val="18"/>
              </w:rPr>
              <w:t>new</w:t>
            </w:r>
            <w:r w:rsidRPr="0051099F">
              <w:rPr>
                <w:rFonts w:ascii="Arial" w:hAnsi="Arial" w:cs="Arial"/>
                <w:i/>
                <w:spacing w:val="-1"/>
                <w:sz w:val="18"/>
              </w:rPr>
              <w:t xml:space="preserve"> </w:t>
            </w:r>
            <w:r w:rsidRPr="0051099F">
              <w:rPr>
                <w:rFonts w:ascii="Arial" w:hAnsi="Arial" w:cs="Arial"/>
                <w:i/>
                <w:sz w:val="18"/>
              </w:rPr>
              <w:t>personnel</w:t>
            </w:r>
            <w:r w:rsidRPr="0051099F">
              <w:rPr>
                <w:rFonts w:ascii="Arial" w:hAnsi="Arial" w:cs="Arial"/>
                <w:i/>
                <w:spacing w:val="-1"/>
                <w:sz w:val="18"/>
              </w:rPr>
              <w:t xml:space="preserve"> </w:t>
            </w:r>
            <w:r w:rsidRPr="0051099F">
              <w:rPr>
                <w:rFonts w:ascii="Arial" w:hAnsi="Arial" w:cs="Arial"/>
                <w:i/>
                <w:sz w:val="18"/>
              </w:rPr>
              <w:t>are</w:t>
            </w:r>
            <w:r w:rsidRPr="0051099F">
              <w:rPr>
                <w:rFonts w:ascii="Arial" w:hAnsi="Arial" w:cs="Arial"/>
                <w:i/>
                <w:spacing w:val="-1"/>
                <w:sz w:val="18"/>
              </w:rPr>
              <w:t xml:space="preserve"> </w:t>
            </w:r>
            <w:r w:rsidRPr="0051099F">
              <w:rPr>
                <w:rFonts w:ascii="Arial" w:hAnsi="Arial" w:cs="Arial"/>
                <w:i/>
                <w:sz w:val="18"/>
              </w:rPr>
              <w:t>required</w:t>
            </w:r>
            <w:r w:rsidRPr="0051099F">
              <w:rPr>
                <w:rFonts w:ascii="Arial" w:hAnsi="Arial" w:cs="Arial"/>
                <w:i/>
                <w:spacing w:val="-3"/>
                <w:sz w:val="18"/>
              </w:rPr>
              <w:t xml:space="preserve"> </w:t>
            </w:r>
            <w:r w:rsidRPr="0051099F">
              <w:rPr>
                <w:rFonts w:ascii="Arial" w:hAnsi="Arial" w:cs="Arial"/>
                <w:i/>
                <w:sz w:val="18"/>
              </w:rPr>
              <w:t>and</w:t>
            </w:r>
            <w:r w:rsidRPr="0051099F">
              <w:rPr>
                <w:rFonts w:ascii="Arial" w:hAnsi="Arial" w:cs="Arial"/>
                <w:i/>
                <w:spacing w:val="-1"/>
                <w:sz w:val="18"/>
              </w:rPr>
              <w:t xml:space="preserve"> </w:t>
            </w:r>
            <w:r w:rsidRPr="0051099F">
              <w:rPr>
                <w:rFonts w:ascii="Arial" w:hAnsi="Arial" w:cs="Arial"/>
                <w:i/>
                <w:sz w:val="18"/>
              </w:rPr>
              <w:t>how</w:t>
            </w:r>
            <w:r w:rsidRPr="0051099F">
              <w:rPr>
                <w:rFonts w:ascii="Arial" w:hAnsi="Arial" w:cs="Arial"/>
                <w:i/>
                <w:spacing w:val="-2"/>
                <w:sz w:val="18"/>
              </w:rPr>
              <w:t xml:space="preserve"> </w:t>
            </w:r>
            <w:r w:rsidRPr="0051099F">
              <w:rPr>
                <w:rFonts w:ascii="Arial" w:hAnsi="Arial" w:cs="Arial"/>
                <w:i/>
                <w:sz w:val="18"/>
              </w:rPr>
              <w:t>do</w:t>
            </w:r>
            <w:r w:rsidRPr="0051099F">
              <w:rPr>
                <w:rFonts w:ascii="Arial" w:hAnsi="Arial" w:cs="Arial"/>
                <w:i/>
                <w:spacing w:val="-2"/>
                <w:sz w:val="18"/>
              </w:rPr>
              <w:t xml:space="preserve"> </w:t>
            </w:r>
            <w:r w:rsidRPr="0051099F">
              <w:rPr>
                <w:rFonts w:ascii="Arial" w:hAnsi="Arial" w:cs="Arial"/>
                <w:i/>
                <w:sz w:val="18"/>
              </w:rPr>
              <w:t>you</w:t>
            </w:r>
            <w:r w:rsidRPr="0051099F">
              <w:rPr>
                <w:rFonts w:ascii="Arial" w:hAnsi="Arial" w:cs="Arial"/>
                <w:i/>
                <w:spacing w:val="-3"/>
                <w:sz w:val="18"/>
              </w:rPr>
              <w:t xml:space="preserve"> </w:t>
            </w:r>
            <w:r w:rsidRPr="0051099F">
              <w:rPr>
                <w:rFonts w:ascii="Arial" w:hAnsi="Arial" w:cs="Arial"/>
                <w:i/>
                <w:sz w:val="18"/>
              </w:rPr>
              <w:t>plan</w:t>
            </w:r>
            <w:r w:rsidRPr="0051099F">
              <w:rPr>
                <w:rFonts w:ascii="Arial" w:hAnsi="Arial" w:cs="Arial"/>
                <w:i/>
                <w:spacing w:val="-2"/>
                <w:sz w:val="18"/>
              </w:rPr>
              <w:t xml:space="preserve"> </w:t>
            </w:r>
            <w:r w:rsidRPr="0051099F">
              <w:rPr>
                <w:rFonts w:ascii="Arial" w:hAnsi="Arial" w:cs="Arial"/>
                <w:i/>
                <w:sz w:val="18"/>
              </w:rPr>
              <w:t>to</w:t>
            </w:r>
            <w:r w:rsidRPr="0051099F">
              <w:rPr>
                <w:rFonts w:ascii="Arial" w:hAnsi="Arial" w:cs="Arial"/>
                <w:i/>
                <w:spacing w:val="1"/>
                <w:sz w:val="18"/>
              </w:rPr>
              <w:t xml:space="preserve"> </w:t>
            </w:r>
            <w:r w:rsidRPr="0051099F">
              <w:rPr>
                <w:rFonts w:ascii="Arial" w:hAnsi="Arial" w:cs="Arial"/>
                <w:i/>
                <w:sz w:val="18"/>
              </w:rPr>
              <w:t>resource</w:t>
            </w:r>
            <w:r w:rsidRPr="0051099F">
              <w:rPr>
                <w:rFonts w:ascii="Arial" w:hAnsi="Arial" w:cs="Arial"/>
                <w:i/>
                <w:spacing w:val="-1"/>
                <w:sz w:val="18"/>
              </w:rPr>
              <w:t xml:space="preserve"> </w:t>
            </w:r>
            <w:r w:rsidRPr="0051099F">
              <w:rPr>
                <w:rFonts w:ascii="Arial" w:hAnsi="Arial" w:cs="Arial"/>
                <w:i/>
                <w:sz w:val="18"/>
              </w:rPr>
              <w:t>this</w:t>
            </w:r>
            <w:r w:rsidRPr="0051099F">
              <w:rPr>
                <w:rFonts w:ascii="Arial" w:hAnsi="Arial" w:cs="Arial"/>
                <w:i/>
                <w:spacing w:val="-1"/>
                <w:sz w:val="18"/>
              </w:rPr>
              <w:t xml:space="preserve"> </w:t>
            </w:r>
            <w:r w:rsidRPr="0051099F">
              <w:rPr>
                <w:rFonts w:ascii="Arial" w:hAnsi="Arial" w:cs="Arial"/>
                <w:i/>
                <w:sz w:val="18"/>
              </w:rPr>
              <w:t>requirement? (Please</w:t>
            </w:r>
            <w:r w:rsidRPr="0051099F">
              <w:rPr>
                <w:rFonts w:ascii="Arial" w:hAnsi="Arial" w:cs="Arial"/>
                <w:i/>
                <w:spacing w:val="-2"/>
                <w:sz w:val="18"/>
              </w:rPr>
              <w:t xml:space="preserve"> </w:t>
            </w:r>
            <w:r w:rsidRPr="0051099F">
              <w:rPr>
                <w:rFonts w:ascii="Arial" w:hAnsi="Arial" w:cs="Arial"/>
                <w:i/>
                <w:sz w:val="18"/>
              </w:rPr>
              <w:t>insert</w:t>
            </w:r>
            <w:r w:rsidRPr="0051099F">
              <w:rPr>
                <w:rFonts w:ascii="Arial" w:hAnsi="Arial" w:cs="Arial"/>
                <w:i/>
                <w:spacing w:val="-2"/>
                <w:sz w:val="18"/>
              </w:rPr>
              <w:t xml:space="preserve"> </w:t>
            </w:r>
            <w:r w:rsidRPr="0051099F">
              <w:rPr>
                <w:rFonts w:ascii="Arial" w:hAnsi="Arial" w:cs="Arial"/>
                <w:i/>
                <w:sz w:val="18"/>
              </w:rPr>
              <w:t>N/A to</w:t>
            </w:r>
            <w:r w:rsidRPr="0051099F">
              <w:rPr>
                <w:rFonts w:ascii="Arial" w:hAnsi="Arial" w:cs="Arial"/>
                <w:i/>
                <w:spacing w:val="-2"/>
                <w:sz w:val="18"/>
              </w:rPr>
              <w:t xml:space="preserve"> </w:t>
            </w:r>
            <w:r w:rsidRPr="0051099F">
              <w:rPr>
                <w:rFonts w:ascii="Arial" w:hAnsi="Arial" w:cs="Arial"/>
                <w:i/>
                <w:sz w:val="18"/>
              </w:rPr>
              <w:t>indicate staff</w:t>
            </w:r>
            <w:r w:rsidRPr="0051099F">
              <w:rPr>
                <w:rFonts w:ascii="Arial" w:hAnsi="Arial" w:cs="Arial"/>
                <w:i/>
                <w:spacing w:val="-1"/>
                <w:sz w:val="18"/>
              </w:rPr>
              <w:t xml:space="preserve"> </w:t>
            </w:r>
            <w:r w:rsidRPr="0051099F">
              <w:rPr>
                <w:rFonts w:ascii="Arial" w:hAnsi="Arial" w:cs="Arial"/>
                <w:i/>
                <w:sz w:val="18"/>
              </w:rPr>
              <w:t>are already</w:t>
            </w:r>
            <w:r w:rsidRPr="0051099F">
              <w:rPr>
                <w:rFonts w:ascii="Arial" w:hAnsi="Arial" w:cs="Arial"/>
                <w:i/>
                <w:spacing w:val="-1"/>
                <w:sz w:val="18"/>
              </w:rPr>
              <w:t xml:space="preserve"> </w:t>
            </w:r>
            <w:r w:rsidRPr="0051099F">
              <w:rPr>
                <w:rFonts w:ascii="Arial" w:hAnsi="Arial" w:cs="Arial"/>
                <w:i/>
                <w:sz w:val="18"/>
              </w:rPr>
              <w:t>in</w:t>
            </w:r>
            <w:r w:rsidRPr="0051099F">
              <w:rPr>
                <w:rFonts w:ascii="Arial" w:hAnsi="Arial" w:cs="Arial"/>
                <w:i/>
                <w:spacing w:val="-1"/>
                <w:sz w:val="18"/>
              </w:rPr>
              <w:t xml:space="preserve"> </w:t>
            </w:r>
            <w:r w:rsidRPr="0051099F">
              <w:rPr>
                <w:rFonts w:ascii="Arial" w:hAnsi="Arial" w:cs="Arial"/>
                <w:i/>
                <w:sz w:val="18"/>
              </w:rPr>
              <w:t>post)</w:t>
            </w:r>
          </w:p>
          <w:p w14:paraId="33CF6B57" w14:textId="77777777" w:rsidR="0051099F" w:rsidRPr="0051099F" w:rsidRDefault="0051099F" w:rsidP="0051099F">
            <w:pPr>
              <w:spacing w:before="120" w:after="120"/>
              <w:rPr>
                <w:rFonts w:ascii="Arial" w:hAnsi="Arial" w:cs="Arial"/>
                <w:sz w:val="18"/>
                <w:szCs w:val="20"/>
              </w:rPr>
            </w:pPr>
          </w:p>
        </w:tc>
      </w:tr>
      <w:tr w:rsidR="00DB3E46" w14:paraId="0C11487F" w14:textId="77777777" w:rsidTr="00C46EC3">
        <w:tc>
          <w:tcPr>
            <w:tcW w:w="9242" w:type="dxa"/>
            <w:shd w:val="clear" w:color="auto" w:fill="auto"/>
            <w:vAlign w:val="center"/>
          </w:tcPr>
          <w:p w14:paraId="6F36EAEA" w14:textId="77777777" w:rsidR="00DB3E46" w:rsidRDefault="0051099F" w:rsidP="0051099F">
            <w:pPr>
              <w:spacing w:before="120" w:after="120"/>
              <w:rPr>
                <w:rFonts w:ascii="Arial" w:hAnsi="Arial" w:cs="Arial"/>
                <w:i/>
                <w:sz w:val="18"/>
              </w:rPr>
            </w:pPr>
            <w:r>
              <w:rPr>
                <w:rFonts w:ascii="Arial" w:hAnsi="Arial" w:cs="Arial"/>
                <w:i/>
                <w:sz w:val="18"/>
              </w:rPr>
              <w:t>W</w:t>
            </w:r>
            <w:r w:rsidR="00DB3E46" w:rsidRPr="0051099F">
              <w:rPr>
                <w:rFonts w:ascii="Arial" w:hAnsi="Arial" w:cs="Arial"/>
                <w:i/>
                <w:sz w:val="18"/>
              </w:rPr>
              <w:t xml:space="preserve">hat level of experience will </w:t>
            </w:r>
            <w:r>
              <w:rPr>
                <w:rFonts w:ascii="Arial" w:hAnsi="Arial" w:cs="Arial"/>
                <w:i/>
                <w:sz w:val="18"/>
              </w:rPr>
              <w:t xml:space="preserve">new or external staff </w:t>
            </w:r>
            <w:r w:rsidR="00DB3E46" w:rsidRPr="0051099F">
              <w:rPr>
                <w:rFonts w:ascii="Arial" w:hAnsi="Arial" w:cs="Arial"/>
                <w:i/>
                <w:sz w:val="18"/>
              </w:rPr>
              <w:t>be expected to possess; how will they be selected; what training will they</w:t>
            </w:r>
            <w:r w:rsidR="00DB3E46" w:rsidRPr="0051099F">
              <w:rPr>
                <w:rFonts w:ascii="Arial" w:hAnsi="Arial" w:cs="Arial"/>
                <w:i/>
                <w:spacing w:val="-34"/>
                <w:sz w:val="18"/>
              </w:rPr>
              <w:t xml:space="preserve"> </w:t>
            </w:r>
            <w:r w:rsidR="00DB3E46" w:rsidRPr="0051099F">
              <w:rPr>
                <w:rFonts w:ascii="Arial" w:hAnsi="Arial" w:cs="Arial"/>
                <w:i/>
                <w:sz w:val="18"/>
              </w:rPr>
              <w:t>undergo;</w:t>
            </w:r>
            <w:r w:rsidR="00DB3E46" w:rsidRPr="0051099F">
              <w:rPr>
                <w:rFonts w:ascii="Arial" w:hAnsi="Arial" w:cs="Arial"/>
                <w:i/>
                <w:spacing w:val="-1"/>
                <w:sz w:val="18"/>
              </w:rPr>
              <w:t xml:space="preserve"> </w:t>
            </w:r>
            <w:r w:rsidR="00DB3E46" w:rsidRPr="0051099F">
              <w:rPr>
                <w:rFonts w:ascii="Arial" w:hAnsi="Arial" w:cs="Arial"/>
                <w:i/>
                <w:sz w:val="18"/>
              </w:rPr>
              <w:t>how will</w:t>
            </w:r>
            <w:r w:rsidR="00DB3E46" w:rsidRPr="0051099F">
              <w:rPr>
                <w:rFonts w:ascii="Arial" w:hAnsi="Arial" w:cs="Arial"/>
                <w:i/>
                <w:spacing w:val="-1"/>
                <w:sz w:val="18"/>
              </w:rPr>
              <w:t xml:space="preserve"> </w:t>
            </w:r>
            <w:r w:rsidR="00DB3E46" w:rsidRPr="0051099F">
              <w:rPr>
                <w:rFonts w:ascii="Arial" w:hAnsi="Arial" w:cs="Arial"/>
                <w:i/>
                <w:sz w:val="18"/>
              </w:rPr>
              <w:t>the</w:t>
            </w:r>
            <w:r w:rsidR="00DB3E46" w:rsidRPr="0051099F">
              <w:rPr>
                <w:rFonts w:ascii="Arial" w:hAnsi="Arial" w:cs="Arial"/>
                <w:i/>
                <w:spacing w:val="2"/>
                <w:sz w:val="18"/>
              </w:rPr>
              <w:t xml:space="preserve"> </w:t>
            </w:r>
            <w:r w:rsidR="00DB3E46" w:rsidRPr="0051099F">
              <w:rPr>
                <w:rFonts w:ascii="Arial" w:hAnsi="Arial" w:cs="Arial"/>
                <w:i/>
                <w:sz w:val="18"/>
              </w:rPr>
              <w:t>quality of</w:t>
            </w:r>
            <w:r w:rsidR="00DB3E46" w:rsidRPr="0051099F">
              <w:rPr>
                <w:rFonts w:ascii="Arial" w:hAnsi="Arial" w:cs="Arial"/>
                <w:i/>
                <w:spacing w:val="-2"/>
                <w:sz w:val="18"/>
              </w:rPr>
              <w:t xml:space="preserve"> </w:t>
            </w:r>
            <w:r w:rsidR="00DB3E46" w:rsidRPr="0051099F">
              <w:rPr>
                <w:rFonts w:ascii="Arial" w:hAnsi="Arial" w:cs="Arial"/>
                <w:i/>
                <w:sz w:val="18"/>
              </w:rPr>
              <w:t>these</w:t>
            </w:r>
            <w:r w:rsidR="00DB3E46" w:rsidRPr="0051099F">
              <w:rPr>
                <w:rFonts w:ascii="Arial" w:hAnsi="Arial" w:cs="Arial"/>
                <w:i/>
                <w:spacing w:val="2"/>
                <w:sz w:val="18"/>
              </w:rPr>
              <w:t xml:space="preserve"> </w:t>
            </w:r>
            <w:r w:rsidR="00DB3E46" w:rsidRPr="0051099F">
              <w:rPr>
                <w:rFonts w:ascii="Arial" w:hAnsi="Arial" w:cs="Arial"/>
                <w:i/>
                <w:sz w:val="18"/>
              </w:rPr>
              <w:t>colleagues</w:t>
            </w:r>
            <w:r w:rsidR="00DB3E46" w:rsidRPr="0051099F">
              <w:rPr>
                <w:rFonts w:ascii="Arial" w:hAnsi="Arial" w:cs="Arial"/>
                <w:i/>
                <w:spacing w:val="-1"/>
                <w:sz w:val="18"/>
              </w:rPr>
              <w:t xml:space="preserve"> </w:t>
            </w:r>
            <w:r w:rsidR="00DB3E46" w:rsidRPr="0051099F">
              <w:rPr>
                <w:rFonts w:ascii="Arial" w:hAnsi="Arial" w:cs="Arial"/>
                <w:i/>
                <w:sz w:val="18"/>
              </w:rPr>
              <w:t>be</w:t>
            </w:r>
            <w:r w:rsidR="00DB3E46" w:rsidRPr="0051099F">
              <w:rPr>
                <w:rFonts w:ascii="Arial" w:hAnsi="Arial" w:cs="Arial"/>
                <w:i/>
                <w:spacing w:val="1"/>
                <w:sz w:val="18"/>
              </w:rPr>
              <w:t xml:space="preserve"> </w:t>
            </w:r>
            <w:r w:rsidR="00DB3E46" w:rsidRPr="0051099F">
              <w:rPr>
                <w:rFonts w:ascii="Arial" w:hAnsi="Arial" w:cs="Arial"/>
                <w:i/>
                <w:sz w:val="18"/>
              </w:rPr>
              <w:t>monitored?</w:t>
            </w:r>
          </w:p>
          <w:p w14:paraId="28DEF2B1" w14:textId="77777777" w:rsidR="0051099F" w:rsidRPr="0051099F" w:rsidRDefault="0051099F" w:rsidP="0051099F">
            <w:pPr>
              <w:spacing w:before="120" w:after="120"/>
              <w:rPr>
                <w:rFonts w:ascii="Arial" w:hAnsi="Arial" w:cs="Arial"/>
                <w:sz w:val="18"/>
                <w:szCs w:val="20"/>
              </w:rPr>
            </w:pPr>
          </w:p>
        </w:tc>
      </w:tr>
      <w:tr w:rsidR="00DB3E46" w14:paraId="178CE9D8" w14:textId="77777777" w:rsidTr="00C46EC3">
        <w:tc>
          <w:tcPr>
            <w:tcW w:w="9242" w:type="dxa"/>
            <w:shd w:val="clear" w:color="auto" w:fill="auto"/>
            <w:vAlign w:val="center"/>
          </w:tcPr>
          <w:p w14:paraId="0E16DB99" w14:textId="77777777" w:rsidR="00DB3E46" w:rsidRDefault="0051099F" w:rsidP="0051099F">
            <w:pPr>
              <w:spacing w:before="120" w:after="120"/>
              <w:rPr>
                <w:rFonts w:ascii="Arial" w:hAnsi="Arial" w:cs="Arial"/>
                <w:i/>
                <w:sz w:val="18"/>
              </w:rPr>
            </w:pPr>
            <w:r w:rsidRPr="0051099F">
              <w:rPr>
                <w:rFonts w:ascii="Arial" w:hAnsi="Arial" w:cs="Arial"/>
                <w:i/>
                <w:sz w:val="18"/>
              </w:rPr>
              <w:t>Are there sufficient professional staff to support the proposed programme (over the first 5 years)? How will the additional workload</w:t>
            </w:r>
            <w:r w:rsidRPr="0051099F">
              <w:rPr>
                <w:rFonts w:ascii="Arial" w:hAnsi="Arial" w:cs="Arial"/>
                <w:i/>
                <w:spacing w:val="-34"/>
                <w:sz w:val="18"/>
              </w:rPr>
              <w:t xml:space="preserve"> </w:t>
            </w:r>
            <w:r w:rsidRPr="0051099F">
              <w:rPr>
                <w:rFonts w:ascii="Arial" w:hAnsi="Arial" w:cs="Arial"/>
                <w:i/>
                <w:sz w:val="18"/>
              </w:rPr>
              <w:t>be</w:t>
            </w:r>
            <w:r w:rsidRPr="0051099F">
              <w:rPr>
                <w:rFonts w:ascii="Arial" w:hAnsi="Arial" w:cs="Arial"/>
                <w:i/>
                <w:spacing w:val="-1"/>
                <w:sz w:val="18"/>
              </w:rPr>
              <w:t xml:space="preserve"> </w:t>
            </w:r>
            <w:r w:rsidRPr="0051099F">
              <w:rPr>
                <w:rFonts w:ascii="Arial" w:hAnsi="Arial" w:cs="Arial"/>
                <w:i/>
                <w:sz w:val="18"/>
              </w:rPr>
              <w:t>managed</w:t>
            </w:r>
            <w:r w:rsidRPr="0051099F">
              <w:rPr>
                <w:rFonts w:ascii="Arial" w:hAnsi="Arial" w:cs="Arial"/>
                <w:i/>
                <w:spacing w:val="1"/>
                <w:sz w:val="18"/>
              </w:rPr>
              <w:t xml:space="preserve"> </w:t>
            </w:r>
            <w:r w:rsidRPr="0051099F">
              <w:rPr>
                <w:rFonts w:ascii="Arial" w:hAnsi="Arial" w:cs="Arial"/>
                <w:i/>
                <w:sz w:val="18"/>
              </w:rPr>
              <w:t>and/or additional</w:t>
            </w:r>
            <w:r w:rsidRPr="0051099F">
              <w:rPr>
                <w:rFonts w:ascii="Arial" w:hAnsi="Arial" w:cs="Arial"/>
                <w:i/>
                <w:spacing w:val="-1"/>
                <w:sz w:val="18"/>
              </w:rPr>
              <w:t xml:space="preserve"> </w:t>
            </w:r>
            <w:r w:rsidRPr="0051099F">
              <w:rPr>
                <w:rFonts w:ascii="Arial" w:hAnsi="Arial" w:cs="Arial"/>
                <w:i/>
                <w:sz w:val="18"/>
              </w:rPr>
              <w:t>staff</w:t>
            </w:r>
            <w:r w:rsidRPr="0051099F">
              <w:rPr>
                <w:rFonts w:ascii="Arial" w:hAnsi="Arial" w:cs="Arial"/>
                <w:i/>
                <w:spacing w:val="1"/>
                <w:sz w:val="18"/>
              </w:rPr>
              <w:t xml:space="preserve"> </w:t>
            </w:r>
            <w:r w:rsidRPr="0051099F">
              <w:rPr>
                <w:rFonts w:ascii="Arial" w:hAnsi="Arial" w:cs="Arial"/>
                <w:i/>
                <w:sz w:val="18"/>
              </w:rPr>
              <w:t>posts</w:t>
            </w:r>
            <w:r w:rsidRPr="0051099F">
              <w:rPr>
                <w:rFonts w:ascii="Arial" w:hAnsi="Arial" w:cs="Arial"/>
                <w:i/>
                <w:spacing w:val="-1"/>
                <w:sz w:val="18"/>
              </w:rPr>
              <w:t xml:space="preserve"> </w:t>
            </w:r>
            <w:r w:rsidRPr="0051099F">
              <w:rPr>
                <w:rFonts w:ascii="Arial" w:hAnsi="Arial" w:cs="Arial"/>
                <w:i/>
                <w:sz w:val="18"/>
              </w:rPr>
              <w:t>be</w:t>
            </w:r>
            <w:r w:rsidRPr="0051099F">
              <w:rPr>
                <w:rFonts w:ascii="Arial" w:hAnsi="Arial" w:cs="Arial"/>
                <w:i/>
                <w:spacing w:val="-1"/>
                <w:sz w:val="18"/>
              </w:rPr>
              <w:t xml:space="preserve"> </w:t>
            </w:r>
            <w:r w:rsidRPr="0051099F">
              <w:rPr>
                <w:rFonts w:ascii="Arial" w:hAnsi="Arial" w:cs="Arial"/>
                <w:i/>
                <w:sz w:val="18"/>
              </w:rPr>
              <w:t>resourced?</w:t>
            </w:r>
          </w:p>
          <w:p w14:paraId="1DF33D8C" w14:textId="77777777" w:rsidR="0051099F" w:rsidRPr="0051099F" w:rsidRDefault="0051099F" w:rsidP="0051099F">
            <w:pPr>
              <w:spacing w:before="120" w:after="120"/>
              <w:rPr>
                <w:rFonts w:ascii="Arial" w:hAnsi="Arial" w:cs="Arial"/>
                <w:sz w:val="18"/>
                <w:szCs w:val="20"/>
              </w:rPr>
            </w:pPr>
          </w:p>
        </w:tc>
      </w:tr>
      <w:tr w:rsidR="0051099F" w14:paraId="06AC025E" w14:textId="77777777" w:rsidTr="00C46EC3">
        <w:tc>
          <w:tcPr>
            <w:tcW w:w="9242" w:type="dxa"/>
            <w:shd w:val="clear" w:color="auto" w:fill="auto"/>
            <w:vAlign w:val="center"/>
          </w:tcPr>
          <w:p w14:paraId="13F3CFF9" w14:textId="77777777" w:rsidR="0051099F" w:rsidRDefault="0051099F" w:rsidP="0051099F">
            <w:pPr>
              <w:spacing w:before="120" w:after="120"/>
              <w:rPr>
                <w:rFonts w:ascii="Arial" w:hAnsi="Arial" w:cs="Arial"/>
                <w:i/>
                <w:sz w:val="18"/>
              </w:rPr>
            </w:pPr>
            <w:r w:rsidRPr="0051099F">
              <w:rPr>
                <w:rFonts w:ascii="Arial" w:hAnsi="Arial" w:cs="Arial"/>
                <w:i/>
                <w:sz w:val="18"/>
              </w:rPr>
              <w:t>Specify any personnel risks which may affect the ability to run the programme. This could include the ease of recruitment, threat of</w:t>
            </w:r>
            <w:r w:rsidRPr="0051099F">
              <w:rPr>
                <w:rFonts w:ascii="Arial" w:hAnsi="Arial" w:cs="Arial"/>
                <w:i/>
                <w:spacing w:val="-34"/>
                <w:sz w:val="18"/>
              </w:rPr>
              <w:t xml:space="preserve"> </w:t>
            </w:r>
            <w:r w:rsidRPr="0051099F">
              <w:rPr>
                <w:rFonts w:ascii="Arial" w:hAnsi="Arial" w:cs="Arial"/>
                <w:i/>
                <w:sz w:val="18"/>
              </w:rPr>
              <w:t>staff</w:t>
            </w:r>
            <w:r w:rsidRPr="0051099F">
              <w:rPr>
                <w:rFonts w:ascii="Arial" w:hAnsi="Arial" w:cs="Arial"/>
                <w:i/>
                <w:spacing w:val="-2"/>
                <w:sz w:val="18"/>
              </w:rPr>
              <w:t xml:space="preserve"> </w:t>
            </w:r>
            <w:r w:rsidRPr="0051099F">
              <w:rPr>
                <w:rFonts w:ascii="Arial" w:hAnsi="Arial" w:cs="Arial"/>
                <w:i/>
                <w:sz w:val="18"/>
              </w:rPr>
              <w:t>redundancies, or the impact</w:t>
            </w:r>
            <w:r w:rsidRPr="0051099F">
              <w:rPr>
                <w:rFonts w:ascii="Arial" w:hAnsi="Arial" w:cs="Arial"/>
                <w:i/>
                <w:spacing w:val="-2"/>
                <w:sz w:val="18"/>
              </w:rPr>
              <w:t xml:space="preserve"> </w:t>
            </w:r>
            <w:r w:rsidRPr="0051099F">
              <w:rPr>
                <w:rFonts w:ascii="Arial" w:hAnsi="Arial" w:cs="Arial"/>
                <w:i/>
                <w:sz w:val="18"/>
              </w:rPr>
              <w:t>of</w:t>
            </w:r>
            <w:r w:rsidRPr="0051099F">
              <w:rPr>
                <w:rFonts w:ascii="Arial" w:hAnsi="Arial" w:cs="Arial"/>
                <w:i/>
                <w:spacing w:val="2"/>
                <w:sz w:val="18"/>
              </w:rPr>
              <w:t xml:space="preserve"> </w:t>
            </w:r>
            <w:r w:rsidRPr="0051099F">
              <w:rPr>
                <w:rFonts w:ascii="Arial" w:hAnsi="Arial" w:cs="Arial"/>
                <w:i/>
                <w:sz w:val="18"/>
              </w:rPr>
              <w:t>potential</w:t>
            </w:r>
            <w:r w:rsidRPr="0051099F">
              <w:rPr>
                <w:rFonts w:ascii="Arial" w:hAnsi="Arial" w:cs="Arial"/>
                <w:i/>
                <w:spacing w:val="-1"/>
                <w:sz w:val="18"/>
              </w:rPr>
              <w:t xml:space="preserve"> </w:t>
            </w:r>
            <w:r w:rsidRPr="0051099F">
              <w:rPr>
                <w:rFonts w:ascii="Arial" w:hAnsi="Arial" w:cs="Arial"/>
                <w:i/>
                <w:sz w:val="18"/>
              </w:rPr>
              <w:t>future staff</w:t>
            </w:r>
            <w:r w:rsidRPr="0051099F">
              <w:rPr>
                <w:rFonts w:ascii="Arial" w:hAnsi="Arial" w:cs="Arial"/>
                <w:i/>
                <w:spacing w:val="1"/>
                <w:sz w:val="18"/>
              </w:rPr>
              <w:t xml:space="preserve"> </w:t>
            </w:r>
            <w:r w:rsidRPr="0051099F">
              <w:rPr>
                <w:rFonts w:ascii="Arial" w:hAnsi="Arial" w:cs="Arial"/>
                <w:i/>
                <w:sz w:val="18"/>
              </w:rPr>
              <w:t>losses.</w:t>
            </w:r>
          </w:p>
          <w:p w14:paraId="0B7E4865" w14:textId="77777777" w:rsidR="0051099F" w:rsidRPr="0051099F" w:rsidRDefault="0051099F" w:rsidP="0051099F">
            <w:pPr>
              <w:spacing w:before="120" w:after="120"/>
              <w:rPr>
                <w:rFonts w:ascii="Arial" w:hAnsi="Arial" w:cs="Arial"/>
                <w:i/>
                <w:sz w:val="18"/>
              </w:rPr>
            </w:pPr>
          </w:p>
        </w:tc>
      </w:tr>
    </w:tbl>
    <w:p w14:paraId="0FE3820E" w14:textId="77777777" w:rsidR="005255C7" w:rsidRDefault="005255C7" w:rsidP="00BC3D19">
      <w:pPr>
        <w:rPr>
          <w:sz w:val="18"/>
        </w:rPr>
      </w:pPr>
    </w:p>
    <w:tbl>
      <w:tblPr>
        <w:tblStyle w:val="TableGrid"/>
        <w:tblW w:w="0" w:type="auto"/>
        <w:tblLook w:val="04A0" w:firstRow="1" w:lastRow="0" w:firstColumn="1" w:lastColumn="0" w:noHBand="0" w:noVBand="1"/>
      </w:tblPr>
      <w:tblGrid>
        <w:gridCol w:w="9242"/>
      </w:tblGrid>
      <w:tr w:rsidR="00937C87" w14:paraId="103D55CC" w14:textId="77777777" w:rsidTr="00C46EC3">
        <w:tc>
          <w:tcPr>
            <w:tcW w:w="9242" w:type="dxa"/>
            <w:shd w:val="clear" w:color="auto" w:fill="FFC000"/>
          </w:tcPr>
          <w:p w14:paraId="26010584" w14:textId="77777777" w:rsidR="00937C87" w:rsidRPr="00937C87" w:rsidRDefault="00186D65" w:rsidP="005F54D4">
            <w:pPr>
              <w:spacing w:before="120" w:after="120"/>
              <w:rPr>
                <w:rFonts w:ascii="Arial" w:hAnsi="Arial" w:cs="Arial"/>
                <w:b/>
                <w:sz w:val="20"/>
                <w:szCs w:val="20"/>
              </w:rPr>
            </w:pPr>
            <w:r>
              <w:rPr>
                <w:rFonts w:ascii="Arial" w:hAnsi="Arial" w:cs="Arial"/>
                <w:b/>
                <w:sz w:val="20"/>
                <w:szCs w:val="20"/>
              </w:rPr>
              <w:lastRenderedPageBreak/>
              <w:t xml:space="preserve">SECTION C: </w:t>
            </w:r>
            <w:r w:rsidR="00937C87">
              <w:rPr>
                <w:rFonts w:ascii="Arial" w:hAnsi="Arial" w:cs="Arial"/>
                <w:b/>
                <w:sz w:val="20"/>
                <w:szCs w:val="20"/>
              </w:rPr>
              <w:t xml:space="preserve">FINANCIAL </w:t>
            </w:r>
            <w:r w:rsidR="005F54D4">
              <w:rPr>
                <w:rFonts w:ascii="Arial" w:hAnsi="Arial" w:cs="Arial"/>
                <w:b/>
                <w:sz w:val="20"/>
                <w:szCs w:val="20"/>
              </w:rPr>
              <w:t xml:space="preserve">CASE </w:t>
            </w:r>
            <w:r w:rsidR="00937C87">
              <w:rPr>
                <w:rFonts w:ascii="Arial" w:hAnsi="Arial" w:cs="Arial"/>
                <w:b/>
                <w:sz w:val="20"/>
                <w:szCs w:val="20"/>
              </w:rPr>
              <w:t>AND PROPOSED FEE STRUCTURE</w:t>
            </w:r>
          </w:p>
        </w:tc>
      </w:tr>
      <w:tr w:rsidR="00937C87" w14:paraId="5BD67993" w14:textId="77777777" w:rsidTr="00C46EC3">
        <w:tc>
          <w:tcPr>
            <w:tcW w:w="9242" w:type="dxa"/>
            <w:tcBorders>
              <w:bottom w:val="single" w:sz="4" w:space="0" w:color="auto"/>
            </w:tcBorders>
            <w:shd w:val="clear" w:color="auto" w:fill="D9D9D9" w:themeFill="background1" w:themeFillShade="D9"/>
            <w:vAlign w:val="center"/>
          </w:tcPr>
          <w:p w14:paraId="1C113978" w14:textId="3F5795FA" w:rsidR="00937C87" w:rsidRDefault="00937C87" w:rsidP="00A20EEF">
            <w:pPr>
              <w:spacing w:before="120" w:after="120"/>
              <w:rPr>
                <w:rFonts w:ascii="Arial" w:hAnsi="Arial" w:cs="Arial"/>
                <w:sz w:val="20"/>
                <w:szCs w:val="20"/>
              </w:rPr>
            </w:pPr>
            <w:r>
              <w:rPr>
                <w:rFonts w:ascii="Arial" w:hAnsi="Arial" w:cs="Arial"/>
                <w:b/>
                <w:sz w:val="20"/>
                <w:szCs w:val="20"/>
              </w:rPr>
              <w:t xml:space="preserve">Please submit a separate financial case to include a full estimate of costs, </w:t>
            </w:r>
            <w:proofErr w:type="gramStart"/>
            <w:r>
              <w:rPr>
                <w:rFonts w:ascii="Arial" w:hAnsi="Arial" w:cs="Arial"/>
                <w:b/>
                <w:sz w:val="20"/>
                <w:szCs w:val="20"/>
              </w:rPr>
              <w:t>revenues</w:t>
            </w:r>
            <w:proofErr w:type="gramEnd"/>
            <w:r>
              <w:rPr>
                <w:rFonts w:ascii="Arial" w:hAnsi="Arial" w:cs="Arial"/>
                <w:b/>
                <w:sz w:val="20"/>
                <w:szCs w:val="20"/>
              </w:rPr>
              <w:t xml:space="preserve"> and the impact of the proposed programme on the College. This should be for a minimum of </w:t>
            </w:r>
            <w:r w:rsidR="00D23262">
              <w:rPr>
                <w:rFonts w:ascii="Arial" w:hAnsi="Arial" w:cs="Arial"/>
                <w:b/>
                <w:sz w:val="20"/>
                <w:szCs w:val="20"/>
              </w:rPr>
              <w:t xml:space="preserve">five </w:t>
            </w:r>
            <w:r>
              <w:rPr>
                <w:rFonts w:ascii="Arial" w:hAnsi="Arial" w:cs="Arial"/>
                <w:b/>
                <w:sz w:val="20"/>
                <w:szCs w:val="20"/>
              </w:rPr>
              <w:t xml:space="preserve">years. </w:t>
            </w:r>
            <w:r w:rsidR="00D23262">
              <w:rPr>
                <w:rFonts w:ascii="Arial" w:hAnsi="Arial" w:cs="Arial"/>
                <w:b/>
                <w:sz w:val="20"/>
                <w:szCs w:val="20"/>
              </w:rPr>
              <w:t xml:space="preserve">This must be written </w:t>
            </w:r>
            <w:r w:rsidR="00E52055">
              <w:rPr>
                <w:rFonts w:ascii="Arial" w:hAnsi="Arial" w:cs="Arial"/>
                <w:b/>
                <w:sz w:val="20"/>
                <w:szCs w:val="20"/>
              </w:rPr>
              <w:t xml:space="preserve">by </w:t>
            </w:r>
            <w:r w:rsidR="00D23262">
              <w:rPr>
                <w:rFonts w:ascii="Arial" w:hAnsi="Arial" w:cs="Arial"/>
                <w:b/>
                <w:sz w:val="20"/>
                <w:szCs w:val="20"/>
              </w:rPr>
              <w:t xml:space="preserve">or have the written approval of the Head of Finance or the COO. </w:t>
            </w:r>
            <w:r>
              <w:rPr>
                <w:rFonts w:ascii="Arial" w:hAnsi="Arial" w:cs="Arial"/>
                <w:b/>
                <w:sz w:val="20"/>
                <w:szCs w:val="20"/>
              </w:rPr>
              <w:t xml:space="preserve">Please confirm that the fees payable by students have been agreed by the Finance Committee. </w:t>
            </w:r>
          </w:p>
        </w:tc>
      </w:tr>
    </w:tbl>
    <w:p w14:paraId="4E02D318" w14:textId="77777777" w:rsidR="0051099F" w:rsidRDefault="0051099F" w:rsidP="00BC3D19">
      <w:pPr>
        <w:rPr>
          <w:sz w:val="18"/>
        </w:rPr>
      </w:pPr>
    </w:p>
    <w:p w14:paraId="5D691FA0" w14:textId="77777777" w:rsidR="00E6313B" w:rsidRDefault="00E6313B" w:rsidP="00BC3D19">
      <w:pPr>
        <w:rPr>
          <w:sz w:val="18"/>
        </w:rPr>
      </w:pPr>
    </w:p>
    <w:tbl>
      <w:tblPr>
        <w:tblStyle w:val="TableGrid"/>
        <w:tblW w:w="0" w:type="auto"/>
        <w:tblLook w:val="04A0" w:firstRow="1" w:lastRow="0" w:firstColumn="1" w:lastColumn="0" w:noHBand="0" w:noVBand="1"/>
      </w:tblPr>
      <w:tblGrid>
        <w:gridCol w:w="9242"/>
      </w:tblGrid>
      <w:tr w:rsidR="00854E07" w14:paraId="0630B24C" w14:textId="77777777" w:rsidTr="00854E07">
        <w:tc>
          <w:tcPr>
            <w:tcW w:w="9242" w:type="dxa"/>
            <w:tcBorders>
              <w:bottom w:val="single" w:sz="4" w:space="0" w:color="auto"/>
            </w:tcBorders>
            <w:shd w:val="clear" w:color="auto" w:fill="FFC000"/>
          </w:tcPr>
          <w:p w14:paraId="24EF2A26" w14:textId="77777777" w:rsidR="00854E07" w:rsidRPr="00937C87" w:rsidRDefault="00186D65" w:rsidP="00854E07">
            <w:pPr>
              <w:spacing w:before="120" w:after="120"/>
              <w:rPr>
                <w:rFonts w:ascii="Arial" w:hAnsi="Arial" w:cs="Arial"/>
                <w:b/>
                <w:sz w:val="20"/>
                <w:szCs w:val="20"/>
              </w:rPr>
            </w:pPr>
            <w:r>
              <w:rPr>
                <w:rFonts w:ascii="Arial" w:hAnsi="Arial" w:cs="Arial"/>
                <w:b/>
                <w:sz w:val="20"/>
                <w:szCs w:val="20"/>
              </w:rPr>
              <w:t xml:space="preserve">SECTION D: </w:t>
            </w:r>
            <w:r w:rsidR="00854E07">
              <w:rPr>
                <w:rFonts w:ascii="Arial" w:hAnsi="Arial" w:cs="Arial"/>
                <w:b/>
                <w:sz w:val="20"/>
                <w:szCs w:val="20"/>
              </w:rPr>
              <w:t xml:space="preserve">SENIOR MANAGEMENT TEAM AGREEMENT </w:t>
            </w:r>
            <w:r w:rsidR="00854E07" w:rsidRPr="00854E07">
              <w:rPr>
                <w:rFonts w:ascii="Arial" w:hAnsi="Arial" w:cs="Arial"/>
                <w:i/>
                <w:sz w:val="18"/>
                <w:szCs w:val="20"/>
              </w:rPr>
              <w:t>for the proposal to proceed to the Finance Committee</w:t>
            </w:r>
          </w:p>
        </w:tc>
      </w:tr>
      <w:tr w:rsidR="00854E07" w14:paraId="60E81DE8" w14:textId="77777777" w:rsidTr="00854E07">
        <w:tc>
          <w:tcPr>
            <w:tcW w:w="9242" w:type="dxa"/>
            <w:tcBorders>
              <w:bottom w:val="single" w:sz="4" w:space="0" w:color="auto"/>
            </w:tcBorders>
            <w:shd w:val="clear" w:color="auto" w:fill="auto"/>
            <w:vAlign w:val="center"/>
          </w:tcPr>
          <w:p w14:paraId="1534D3D2" w14:textId="77777777" w:rsidR="00854E07" w:rsidRDefault="00854E07" w:rsidP="00854E07">
            <w:pPr>
              <w:pStyle w:val="TableParagraph"/>
              <w:spacing w:before="120"/>
              <w:ind w:right="-188"/>
              <w:rPr>
                <w:rFonts w:ascii="Arial" w:hAnsi="Arial" w:cs="Arial"/>
                <w:b/>
                <w:spacing w:val="-43"/>
                <w:sz w:val="20"/>
              </w:rPr>
            </w:pPr>
            <w:r w:rsidRPr="00972EE6">
              <w:rPr>
                <w:rFonts w:ascii="Arial" w:hAnsi="Arial" w:cs="Arial"/>
                <w:b/>
                <w:sz w:val="20"/>
              </w:rPr>
              <w:t xml:space="preserve">Signed by Chair of the </w:t>
            </w:r>
            <w:r>
              <w:rPr>
                <w:rFonts w:ascii="Arial" w:hAnsi="Arial" w:cs="Arial"/>
                <w:b/>
                <w:sz w:val="20"/>
              </w:rPr>
              <w:t>Senior Management Team</w:t>
            </w:r>
            <w:r w:rsidRPr="00972EE6">
              <w:rPr>
                <w:rFonts w:ascii="Arial" w:hAnsi="Arial" w:cs="Arial"/>
                <w:b/>
                <w:sz w:val="20"/>
              </w:rPr>
              <w:t>:</w:t>
            </w:r>
            <w:r w:rsidRPr="00972EE6">
              <w:rPr>
                <w:rFonts w:ascii="Arial" w:hAnsi="Arial" w:cs="Arial"/>
                <w:b/>
                <w:spacing w:val="-43"/>
                <w:sz w:val="20"/>
              </w:rPr>
              <w:t xml:space="preserve"> </w:t>
            </w:r>
          </w:p>
          <w:p w14:paraId="26AEDA56" w14:textId="77777777" w:rsidR="00854E07" w:rsidRPr="00972EE6" w:rsidRDefault="00854E07" w:rsidP="00854E07">
            <w:pPr>
              <w:pStyle w:val="TableParagraph"/>
              <w:ind w:right="2376"/>
              <w:rPr>
                <w:rFonts w:ascii="Arial" w:hAnsi="Arial" w:cs="Arial"/>
                <w:b/>
                <w:sz w:val="20"/>
              </w:rPr>
            </w:pPr>
            <w:r w:rsidRPr="00972EE6">
              <w:rPr>
                <w:rFonts w:ascii="Arial" w:hAnsi="Arial" w:cs="Arial"/>
                <w:b/>
                <w:sz w:val="20"/>
              </w:rPr>
              <w:t>Name:</w:t>
            </w:r>
          </w:p>
          <w:p w14:paraId="1CFACDD1" w14:textId="77777777" w:rsidR="00854E07" w:rsidRDefault="00854E07" w:rsidP="00854E07">
            <w:pPr>
              <w:pStyle w:val="TableParagraph"/>
              <w:spacing w:line="243" w:lineRule="exact"/>
              <w:rPr>
                <w:rFonts w:ascii="Arial" w:hAnsi="Arial" w:cs="Arial"/>
                <w:b/>
                <w:sz w:val="20"/>
              </w:rPr>
            </w:pPr>
            <w:r w:rsidRPr="00972EE6">
              <w:rPr>
                <w:rFonts w:ascii="Arial" w:hAnsi="Arial" w:cs="Arial"/>
                <w:b/>
                <w:sz w:val="20"/>
              </w:rPr>
              <w:t>Date:</w:t>
            </w:r>
          </w:p>
          <w:p w14:paraId="5CB683B8" w14:textId="77777777" w:rsidR="00854E07" w:rsidRDefault="00854E07" w:rsidP="00854E07">
            <w:pPr>
              <w:pStyle w:val="TableParagraph"/>
              <w:spacing w:line="243" w:lineRule="exact"/>
              <w:rPr>
                <w:rFonts w:ascii="Arial" w:hAnsi="Arial" w:cs="Arial"/>
                <w:sz w:val="20"/>
                <w:szCs w:val="20"/>
              </w:rPr>
            </w:pPr>
          </w:p>
        </w:tc>
      </w:tr>
    </w:tbl>
    <w:p w14:paraId="43D034FB" w14:textId="77777777" w:rsidR="00854E07" w:rsidRDefault="00854E07" w:rsidP="00BC3D19">
      <w:pPr>
        <w:rPr>
          <w:sz w:val="18"/>
        </w:rPr>
      </w:pPr>
    </w:p>
    <w:p w14:paraId="258D6A03" w14:textId="77777777" w:rsidR="00854E07" w:rsidRDefault="00854E07" w:rsidP="00BC3D19">
      <w:pPr>
        <w:rPr>
          <w:sz w:val="18"/>
        </w:rPr>
      </w:pPr>
    </w:p>
    <w:tbl>
      <w:tblPr>
        <w:tblStyle w:val="TableGrid"/>
        <w:tblW w:w="0" w:type="auto"/>
        <w:tblLook w:val="04A0" w:firstRow="1" w:lastRow="0" w:firstColumn="1" w:lastColumn="0" w:noHBand="0" w:noVBand="1"/>
      </w:tblPr>
      <w:tblGrid>
        <w:gridCol w:w="9242"/>
      </w:tblGrid>
      <w:tr w:rsidR="00E6313B" w:rsidRPr="000C2913" w14:paraId="629D5B45" w14:textId="77777777" w:rsidTr="00C46EC3">
        <w:tc>
          <w:tcPr>
            <w:tcW w:w="9242" w:type="dxa"/>
            <w:tcBorders>
              <w:bottom w:val="single" w:sz="4" w:space="0" w:color="auto"/>
            </w:tcBorders>
            <w:shd w:val="clear" w:color="auto" w:fill="FFC000"/>
          </w:tcPr>
          <w:p w14:paraId="3D28ACFD" w14:textId="77777777" w:rsidR="00E6313B" w:rsidRDefault="00186D65" w:rsidP="00C46EC3">
            <w:pPr>
              <w:spacing w:before="120" w:after="120"/>
              <w:rPr>
                <w:rFonts w:ascii="Arial" w:hAnsi="Arial" w:cs="Arial"/>
                <w:b/>
                <w:sz w:val="20"/>
              </w:rPr>
            </w:pPr>
            <w:r>
              <w:rPr>
                <w:rFonts w:ascii="Arial" w:hAnsi="Arial" w:cs="Arial"/>
                <w:b/>
                <w:sz w:val="20"/>
              </w:rPr>
              <w:t xml:space="preserve">SECTION E: </w:t>
            </w:r>
            <w:r w:rsidR="00E6313B">
              <w:rPr>
                <w:rFonts w:ascii="Arial" w:hAnsi="Arial" w:cs="Arial"/>
                <w:b/>
                <w:sz w:val="20"/>
              </w:rPr>
              <w:t xml:space="preserve">BUSINESS CASE - </w:t>
            </w:r>
            <w:r w:rsidR="00E6313B" w:rsidRPr="000C2913">
              <w:rPr>
                <w:rFonts w:ascii="Arial" w:hAnsi="Arial" w:cs="Arial"/>
                <w:b/>
                <w:sz w:val="20"/>
              </w:rPr>
              <w:t>APPROVAL DECISION</w:t>
            </w:r>
          </w:p>
          <w:p w14:paraId="5C812CB7" w14:textId="77777777" w:rsidR="00E6313B" w:rsidRPr="00972EE6" w:rsidRDefault="00E6313B" w:rsidP="00A20EEF">
            <w:pPr>
              <w:spacing w:after="120"/>
              <w:rPr>
                <w:rFonts w:ascii="Arial" w:hAnsi="Arial" w:cs="Arial"/>
                <w:b/>
                <w:i/>
                <w:sz w:val="20"/>
              </w:rPr>
            </w:pPr>
            <w:r w:rsidRPr="00972EE6">
              <w:rPr>
                <w:rFonts w:ascii="Arial" w:hAnsi="Arial" w:cs="Arial"/>
                <w:i/>
                <w:sz w:val="18"/>
              </w:rPr>
              <w:t>By signing</w:t>
            </w:r>
            <w:r>
              <w:rPr>
                <w:rFonts w:ascii="Arial" w:hAnsi="Arial" w:cs="Arial"/>
                <w:i/>
                <w:sz w:val="18"/>
              </w:rPr>
              <w:t xml:space="preserve"> </w:t>
            </w:r>
            <w:r w:rsidRPr="00972EE6">
              <w:rPr>
                <w:rFonts w:ascii="Arial" w:hAnsi="Arial" w:cs="Arial"/>
                <w:i/>
                <w:sz w:val="18"/>
              </w:rPr>
              <w:t>[A] below,</w:t>
            </w:r>
            <w:r w:rsidRPr="00972EE6">
              <w:rPr>
                <w:rFonts w:ascii="Arial" w:hAnsi="Arial" w:cs="Arial"/>
                <w:i/>
                <w:spacing w:val="1"/>
                <w:sz w:val="18"/>
              </w:rPr>
              <w:t xml:space="preserve"> </w:t>
            </w:r>
            <w:r w:rsidRPr="00972EE6">
              <w:rPr>
                <w:rFonts w:ascii="Arial" w:hAnsi="Arial" w:cs="Arial"/>
                <w:i/>
                <w:sz w:val="18"/>
              </w:rPr>
              <w:t xml:space="preserve">the </w:t>
            </w:r>
            <w:r w:rsidR="00A20EEF">
              <w:rPr>
                <w:rFonts w:ascii="Arial" w:hAnsi="Arial" w:cs="Arial"/>
                <w:i/>
                <w:sz w:val="18"/>
              </w:rPr>
              <w:t xml:space="preserve">Finance Committee is </w:t>
            </w:r>
            <w:r w:rsidRPr="00972EE6">
              <w:rPr>
                <w:rFonts w:ascii="Arial" w:hAnsi="Arial" w:cs="Arial"/>
                <w:i/>
                <w:sz w:val="18"/>
              </w:rPr>
              <w:t xml:space="preserve"> confirming that they believe that the </w:t>
            </w:r>
            <w:r>
              <w:rPr>
                <w:rFonts w:ascii="Arial" w:hAnsi="Arial" w:cs="Arial"/>
                <w:i/>
                <w:sz w:val="18"/>
              </w:rPr>
              <w:t xml:space="preserve">business case is sound and merits </w:t>
            </w:r>
            <w:r w:rsidRPr="00972EE6">
              <w:rPr>
                <w:rFonts w:ascii="Arial" w:hAnsi="Arial" w:cs="Arial"/>
                <w:i/>
                <w:sz w:val="18"/>
              </w:rPr>
              <w:t xml:space="preserve">investing staff time and resource to develop a </w:t>
            </w:r>
            <w:r>
              <w:rPr>
                <w:rFonts w:ascii="Arial" w:hAnsi="Arial" w:cs="Arial"/>
                <w:i/>
                <w:sz w:val="18"/>
              </w:rPr>
              <w:t>full academic proposal</w:t>
            </w:r>
            <w:r w:rsidR="00E771D7">
              <w:rPr>
                <w:rFonts w:ascii="Arial" w:hAnsi="Arial" w:cs="Arial"/>
                <w:i/>
                <w:sz w:val="18"/>
              </w:rPr>
              <w:t xml:space="preserve"> (or in the case of a programme where the College has no jurisdiction over academic content, that they believe the business case is sound and recommend to the Governors that the programme should be approved for delivery) </w:t>
            </w:r>
            <w:r>
              <w:rPr>
                <w:rFonts w:ascii="Arial" w:hAnsi="Arial" w:cs="Arial"/>
                <w:i/>
                <w:sz w:val="18"/>
              </w:rPr>
              <w:t>A</w:t>
            </w:r>
            <w:r w:rsidRPr="00972EE6">
              <w:rPr>
                <w:rFonts w:ascii="Arial" w:hAnsi="Arial" w:cs="Arial"/>
                <w:i/>
                <w:sz w:val="18"/>
              </w:rPr>
              <w:t>ttach</w:t>
            </w:r>
            <w:r w:rsidRPr="00972EE6">
              <w:rPr>
                <w:rFonts w:ascii="Arial" w:hAnsi="Arial" w:cs="Arial"/>
                <w:i/>
                <w:spacing w:val="-2"/>
                <w:sz w:val="18"/>
              </w:rPr>
              <w:t xml:space="preserve"> </w:t>
            </w:r>
            <w:r w:rsidRPr="00972EE6">
              <w:rPr>
                <w:rFonts w:ascii="Arial" w:hAnsi="Arial" w:cs="Arial"/>
                <w:i/>
                <w:sz w:val="18"/>
              </w:rPr>
              <w:t>any</w:t>
            </w:r>
            <w:r w:rsidRPr="00972EE6">
              <w:rPr>
                <w:rFonts w:ascii="Arial" w:hAnsi="Arial" w:cs="Arial"/>
                <w:i/>
                <w:spacing w:val="-2"/>
                <w:sz w:val="18"/>
              </w:rPr>
              <w:t xml:space="preserve"> </w:t>
            </w:r>
            <w:r w:rsidRPr="00972EE6">
              <w:rPr>
                <w:rFonts w:ascii="Arial" w:hAnsi="Arial" w:cs="Arial"/>
                <w:i/>
                <w:sz w:val="18"/>
              </w:rPr>
              <w:t>evidence</w:t>
            </w:r>
            <w:r w:rsidRPr="00972EE6">
              <w:rPr>
                <w:rFonts w:ascii="Arial" w:hAnsi="Arial" w:cs="Arial"/>
                <w:i/>
                <w:spacing w:val="-4"/>
                <w:sz w:val="18"/>
              </w:rPr>
              <w:t xml:space="preserve"> </w:t>
            </w:r>
            <w:r w:rsidRPr="00972EE6">
              <w:rPr>
                <w:rFonts w:ascii="Arial" w:hAnsi="Arial" w:cs="Arial"/>
                <w:i/>
                <w:sz w:val="18"/>
              </w:rPr>
              <w:t>of</w:t>
            </w:r>
            <w:r w:rsidRPr="00972EE6">
              <w:rPr>
                <w:rFonts w:ascii="Arial" w:hAnsi="Arial" w:cs="Arial"/>
                <w:i/>
                <w:spacing w:val="-3"/>
                <w:sz w:val="18"/>
              </w:rPr>
              <w:t xml:space="preserve"> </w:t>
            </w:r>
            <w:r w:rsidRPr="00972EE6">
              <w:rPr>
                <w:rFonts w:ascii="Arial" w:hAnsi="Arial" w:cs="Arial"/>
                <w:i/>
                <w:sz w:val="18"/>
              </w:rPr>
              <w:t>the</w:t>
            </w:r>
            <w:r w:rsidRPr="00972EE6">
              <w:rPr>
                <w:rFonts w:ascii="Arial" w:hAnsi="Arial" w:cs="Arial"/>
                <w:i/>
                <w:spacing w:val="-3"/>
                <w:sz w:val="18"/>
              </w:rPr>
              <w:t xml:space="preserve"> </w:t>
            </w:r>
            <w:r w:rsidRPr="00972EE6">
              <w:rPr>
                <w:rFonts w:ascii="Arial" w:hAnsi="Arial" w:cs="Arial"/>
                <w:i/>
                <w:sz w:val="18"/>
              </w:rPr>
              <w:t>decision</w:t>
            </w:r>
            <w:r w:rsidRPr="00972EE6">
              <w:rPr>
                <w:rFonts w:ascii="Arial" w:hAnsi="Arial" w:cs="Arial"/>
                <w:i/>
                <w:spacing w:val="-1"/>
                <w:sz w:val="18"/>
              </w:rPr>
              <w:t xml:space="preserve"> </w:t>
            </w:r>
            <w:r w:rsidRPr="00972EE6">
              <w:rPr>
                <w:rFonts w:ascii="Arial" w:hAnsi="Arial" w:cs="Arial"/>
                <w:i/>
                <w:sz w:val="18"/>
              </w:rPr>
              <w:t>making</w:t>
            </w:r>
            <w:r w:rsidRPr="00972EE6">
              <w:rPr>
                <w:rFonts w:ascii="Arial" w:hAnsi="Arial" w:cs="Arial"/>
                <w:i/>
                <w:spacing w:val="-2"/>
                <w:sz w:val="18"/>
              </w:rPr>
              <w:t xml:space="preserve"> </w:t>
            </w:r>
            <w:r w:rsidRPr="00972EE6">
              <w:rPr>
                <w:rFonts w:ascii="Arial" w:hAnsi="Arial" w:cs="Arial"/>
                <w:i/>
                <w:sz w:val="18"/>
              </w:rPr>
              <w:t>process</w:t>
            </w:r>
            <w:r w:rsidRPr="00972EE6">
              <w:rPr>
                <w:rFonts w:ascii="Arial" w:hAnsi="Arial" w:cs="Arial"/>
                <w:i/>
                <w:spacing w:val="-3"/>
                <w:sz w:val="18"/>
              </w:rPr>
              <w:t xml:space="preserve"> </w:t>
            </w:r>
            <w:r w:rsidRPr="00972EE6">
              <w:rPr>
                <w:rFonts w:ascii="Arial" w:hAnsi="Arial" w:cs="Arial"/>
                <w:i/>
                <w:sz w:val="18"/>
              </w:rPr>
              <w:t>as</w:t>
            </w:r>
            <w:r w:rsidRPr="00972EE6">
              <w:rPr>
                <w:rFonts w:ascii="Arial" w:hAnsi="Arial" w:cs="Arial"/>
                <w:i/>
                <w:spacing w:val="-4"/>
                <w:sz w:val="18"/>
              </w:rPr>
              <w:t xml:space="preserve"> </w:t>
            </w:r>
            <w:r w:rsidRPr="00972EE6">
              <w:rPr>
                <w:rFonts w:ascii="Arial" w:hAnsi="Arial" w:cs="Arial"/>
                <w:i/>
                <w:sz w:val="18"/>
              </w:rPr>
              <w:t>necessary</w:t>
            </w:r>
            <w:r w:rsidRPr="00972EE6">
              <w:rPr>
                <w:rFonts w:ascii="Arial" w:hAnsi="Arial" w:cs="Arial"/>
                <w:i/>
                <w:spacing w:val="-2"/>
                <w:sz w:val="18"/>
              </w:rPr>
              <w:t xml:space="preserve"> </w:t>
            </w:r>
            <w:r w:rsidRPr="00972EE6">
              <w:rPr>
                <w:rFonts w:ascii="Arial" w:hAnsi="Arial" w:cs="Arial"/>
                <w:i/>
                <w:sz w:val="18"/>
              </w:rPr>
              <w:t>e.g.</w:t>
            </w:r>
            <w:r w:rsidRPr="00972EE6">
              <w:rPr>
                <w:rFonts w:ascii="Arial" w:hAnsi="Arial" w:cs="Arial"/>
                <w:i/>
                <w:spacing w:val="-3"/>
                <w:sz w:val="18"/>
              </w:rPr>
              <w:t xml:space="preserve"> </w:t>
            </w:r>
            <w:r w:rsidRPr="00972EE6">
              <w:rPr>
                <w:rFonts w:ascii="Arial" w:hAnsi="Arial" w:cs="Arial"/>
                <w:i/>
                <w:sz w:val="18"/>
              </w:rPr>
              <w:t>Reports or</w:t>
            </w:r>
            <w:r w:rsidRPr="00972EE6">
              <w:rPr>
                <w:rFonts w:ascii="Arial" w:hAnsi="Arial" w:cs="Arial"/>
                <w:i/>
                <w:spacing w:val="-2"/>
                <w:sz w:val="18"/>
              </w:rPr>
              <w:t xml:space="preserve"> </w:t>
            </w:r>
            <w:r w:rsidRPr="00972EE6">
              <w:rPr>
                <w:rFonts w:ascii="Arial" w:hAnsi="Arial" w:cs="Arial"/>
                <w:i/>
                <w:sz w:val="18"/>
              </w:rPr>
              <w:t>minutes</w:t>
            </w:r>
          </w:p>
        </w:tc>
      </w:tr>
      <w:tr w:rsidR="00E6313B" w14:paraId="6409E6D8" w14:textId="77777777" w:rsidTr="00C46EC3">
        <w:tc>
          <w:tcPr>
            <w:tcW w:w="9242" w:type="dxa"/>
            <w:shd w:val="clear" w:color="auto" w:fill="D9D9D9" w:themeFill="background1" w:themeFillShade="D9"/>
          </w:tcPr>
          <w:p w14:paraId="49C34A65" w14:textId="77777777" w:rsidR="00E6313B" w:rsidRPr="00972EE6" w:rsidRDefault="00E6313B" w:rsidP="005F54D4">
            <w:pPr>
              <w:pStyle w:val="TableParagraph"/>
              <w:spacing w:before="120" w:after="120" w:line="244" w:lineRule="exact"/>
              <w:rPr>
                <w:rFonts w:ascii="Arial" w:hAnsi="Arial" w:cs="Arial"/>
                <w:sz w:val="18"/>
              </w:rPr>
            </w:pPr>
            <w:r w:rsidRPr="00972EE6">
              <w:rPr>
                <w:rFonts w:ascii="Arial" w:hAnsi="Arial" w:cs="Arial"/>
                <w:b/>
                <w:sz w:val="20"/>
              </w:rPr>
              <w:t>[A]</w:t>
            </w:r>
            <w:r w:rsidRPr="00972EE6">
              <w:rPr>
                <w:rFonts w:ascii="Arial" w:hAnsi="Arial" w:cs="Arial"/>
                <w:b/>
                <w:spacing w:val="-3"/>
                <w:sz w:val="20"/>
              </w:rPr>
              <w:t xml:space="preserve"> </w:t>
            </w:r>
            <w:r w:rsidR="005F54D4">
              <w:rPr>
                <w:rFonts w:ascii="Arial" w:hAnsi="Arial" w:cs="Arial"/>
                <w:b/>
                <w:spacing w:val="-3"/>
                <w:sz w:val="20"/>
              </w:rPr>
              <w:t>The business case is recommended for consideration and approval by Governors</w:t>
            </w:r>
          </w:p>
        </w:tc>
      </w:tr>
      <w:tr w:rsidR="00E6313B" w14:paraId="503F94BF" w14:textId="77777777" w:rsidTr="00C46EC3">
        <w:tc>
          <w:tcPr>
            <w:tcW w:w="9242" w:type="dxa"/>
            <w:tcBorders>
              <w:bottom w:val="single" w:sz="4" w:space="0" w:color="auto"/>
            </w:tcBorders>
          </w:tcPr>
          <w:p w14:paraId="6AE9EAB8" w14:textId="77777777" w:rsidR="00E6313B" w:rsidRDefault="00E6313B" w:rsidP="00C46EC3">
            <w:pPr>
              <w:pStyle w:val="TableParagraph"/>
              <w:spacing w:before="120"/>
              <w:ind w:right="-188"/>
              <w:rPr>
                <w:rFonts w:ascii="Arial" w:hAnsi="Arial" w:cs="Arial"/>
                <w:b/>
                <w:spacing w:val="-43"/>
                <w:sz w:val="20"/>
              </w:rPr>
            </w:pPr>
            <w:r w:rsidRPr="00972EE6">
              <w:rPr>
                <w:rFonts w:ascii="Arial" w:hAnsi="Arial" w:cs="Arial"/>
                <w:b/>
                <w:sz w:val="20"/>
              </w:rPr>
              <w:t xml:space="preserve">Signed by Chair of the </w:t>
            </w:r>
            <w:r w:rsidR="00A20EEF">
              <w:rPr>
                <w:rFonts w:ascii="Arial" w:hAnsi="Arial" w:cs="Arial"/>
                <w:b/>
                <w:sz w:val="20"/>
              </w:rPr>
              <w:t xml:space="preserve">Finance </w:t>
            </w:r>
            <w:r w:rsidRPr="00972EE6">
              <w:rPr>
                <w:rFonts w:ascii="Arial" w:hAnsi="Arial" w:cs="Arial"/>
                <w:b/>
                <w:sz w:val="20"/>
              </w:rPr>
              <w:t>Committee:</w:t>
            </w:r>
            <w:r w:rsidRPr="00972EE6">
              <w:rPr>
                <w:rFonts w:ascii="Arial" w:hAnsi="Arial" w:cs="Arial"/>
                <w:b/>
                <w:spacing w:val="-43"/>
                <w:sz w:val="20"/>
              </w:rPr>
              <w:t xml:space="preserve"> </w:t>
            </w:r>
          </w:p>
          <w:p w14:paraId="2ADE9785" w14:textId="77777777" w:rsidR="00E6313B" w:rsidRPr="00972EE6" w:rsidRDefault="00E6313B" w:rsidP="00C46EC3">
            <w:pPr>
              <w:pStyle w:val="TableParagraph"/>
              <w:ind w:right="2376"/>
              <w:rPr>
                <w:rFonts w:ascii="Arial" w:hAnsi="Arial" w:cs="Arial"/>
                <w:b/>
                <w:sz w:val="20"/>
              </w:rPr>
            </w:pPr>
            <w:r w:rsidRPr="00972EE6">
              <w:rPr>
                <w:rFonts w:ascii="Arial" w:hAnsi="Arial" w:cs="Arial"/>
                <w:b/>
                <w:sz w:val="20"/>
              </w:rPr>
              <w:t>Name:</w:t>
            </w:r>
          </w:p>
          <w:p w14:paraId="38679AC4" w14:textId="77777777" w:rsidR="00E6313B" w:rsidRPr="00972EE6" w:rsidRDefault="00E6313B" w:rsidP="00C46EC3">
            <w:pPr>
              <w:pStyle w:val="TableParagraph"/>
              <w:spacing w:line="243" w:lineRule="exact"/>
              <w:rPr>
                <w:rFonts w:ascii="Arial" w:hAnsi="Arial" w:cs="Arial"/>
                <w:b/>
                <w:sz w:val="20"/>
              </w:rPr>
            </w:pPr>
            <w:r w:rsidRPr="00972EE6">
              <w:rPr>
                <w:rFonts w:ascii="Arial" w:hAnsi="Arial" w:cs="Arial"/>
                <w:b/>
                <w:sz w:val="20"/>
              </w:rPr>
              <w:t>Date:</w:t>
            </w:r>
          </w:p>
          <w:p w14:paraId="79A915AF" w14:textId="77777777" w:rsidR="00E6313B" w:rsidRPr="00972EE6" w:rsidRDefault="00E6313B" w:rsidP="00C46EC3">
            <w:pPr>
              <w:pStyle w:val="TableParagraph"/>
              <w:spacing w:line="243" w:lineRule="exact"/>
              <w:ind w:left="107"/>
              <w:rPr>
                <w:rFonts w:ascii="Arial" w:hAnsi="Arial" w:cs="Arial"/>
                <w:b/>
                <w:sz w:val="20"/>
              </w:rPr>
            </w:pPr>
          </w:p>
          <w:p w14:paraId="66B1DB86" w14:textId="77777777" w:rsidR="00E6313B" w:rsidRPr="00972EE6" w:rsidRDefault="00E6313B" w:rsidP="00A20EEF">
            <w:pPr>
              <w:rPr>
                <w:rFonts w:ascii="Arial" w:hAnsi="Arial" w:cs="Arial"/>
                <w:sz w:val="18"/>
              </w:rPr>
            </w:pPr>
          </w:p>
        </w:tc>
      </w:tr>
      <w:tr w:rsidR="00E6313B" w14:paraId="7FD88567" w14:textId="77777777" w:rsidTr="00C46EC3">
        <w:tc>
          <w:tcPr>
            <w:tcW w:w="9242" w:type="dxa"/>
            <w:shd w:val="clear" w:color="auto" w:fill="D9D9D9" w:themeFill="background1" w:themeFillShade="D9"/>
          </w:tcPr>
          <w:p w14:paraId="323A40E6" w14:textId="77777777" w:rsidR="00E6313B" w:rsidRPr="00972EE6" w:rsidRDefault="00E6313B" w:rsidP="005F54D4">
            <w:pPr>
              <w:pStyle w:val="TableParagraph"/>
              <w:spacing w:before="120" w:after="120" w:line="243" w:lineRule="exact"/>
              <w:rPr>
                <w:rFonts w:ascii="Arial" w:hAnsi="Arial" w:cs="Arial"/>
                <w:sz w:val="18"/>
              </w:rPr>
            </w:pPr>
            <w:r w:rsidRPr="009416B7">
              <w:rPr>
                <w:rFonts w:ascii="Arial" w:hAnsi="Arial" w:cs="Arial"/>
                <w:b/>
                <w:sz w:val="20"/>
              </w:rPr>
              <w:t>[B]</w:t>
            </w:r>
            <w:r w:rsidRPr="009416B7">
              <w:rPr>
                <w:rFonts w:ascii="Arial" w:hAnsi="Arial" w:cs="Arial"/>
                <w:b/>
                <w:spacing w:val="-3"/>
                <w:sz w:val="20"/>
              </w:rPr>
              <w:t xml:space="preserve"> </w:t>
            </w:r>
            <w:r w:rsidR="005F54D4">
              <w:rPr>
                <w:rFonts w:ascii="Arial" w:hAnsi="Arial" w:cs="Arial"/>
                <w:b/>
                <w:spacing w:val="-3"/>
                <w:sz w:val="20"/>
              </w:rPr>
              <w:t>Development of a f</w:t>
            </w:r>
            <w:r w:rsidRPr="009416B7">
              <w:rPr>
                <w:rFonts w:ascii="Arial" w:hAnsi="Arial" w:cs="Arial"/>
                <w:b/>
                <w:sz w:val="20"/>
              </w:rPr>
              <w:t>ull</w:t>
            </w:r>
            <w:r w:rsidRPr="009416B7">
              <w:rPr>
                <w:rFonts w:ascii="Arial" w:hAnsi="Arial" w:cs="Arial"/>
                <w:b/>
                <w:spacing w:val="-5"/>
                <w:sz w:val="20"/>
              </w:rPr>
              <w:t xml:space="preserve"> </w:t>
            </w:r>
            <w:r w:rsidRPr="009416B7">
              <w:rPr>
                <w:rFonts w:ascii="Arial" w:hAnsi="Arial" w:cs="Arial"/>
                <w:b/>
                <w:sz w:val="20"/>
              </w:rPr>
              <w:t>academic</w:t>
            </w:r>
            <w:r w:rsidRPr="009416B7">
              <w:rPr>
                <w:rFonts w:ascii="Arial" w:hAnsi="Arial" w:cs="Arial"/>
                <w:b/>
                <w:spacing w:val="-3"/>
                <w:sz w:val="20"/>
              </w:rPr>
              <w:t xml:space="preserve"> </w:t>
            </w:r>
            <w:r w:rsidRPr="009416B7">
              <w:rPr>
                <w:rFonts w:ascii="Arial" w:hAnsi="Arial" w:cs="Arial"/>
                <w:b/>
                <w:sz w:val="20"/>
              </w:rPr>
              <w:t>proposal</w:t>
            </w:r>
            <w:r w:rsidRPr="009416B7">
              <w:rPr>
                <w:rFonts w:ascii="Arial" w:hAnsi="Arial" w:cs="Arial"/>
                <w:b/>
                <w:spacing w:val="-1"/>
                <w:sz w:val="20"/>
              </w:rPr>
              <w:t xml:space="preserve"> </w:t>
            </w:r>
            <w:r w:rsidRPr="009416B7">
              <w:rPr>
                <w:rFonts w:ascii="Arial" w:hAnsi="Arial" w:cs="Arial"/>
                <w:b/>
                <w:sz w:val="20"/>
              </w:rPr>
              <w:t>for</w:t>
            </w:r>
            <w:r w:rsidRPr="009416B7">
              <w:rPr>
                <w:rFonts w:ascii="Arial" w:hAnsi="Arial" w:cs="Arial"/>
                <w:b/>
                <w:spacing w:val="-1"/>
                <w:sz w:val="20"/>
              </w:rPr>
              <w:t xml:space="preserve"> </w:t>
            </w:r>
            <w:r w:rsidRPr="009416B7">
              <w:rPr>
                <w:rFonts w:ascii="Arial" w:hAnsi="Arial" w:cs="Arial"/>
                <w:b/>
                <w:sz w:val="20"/>
              </w:rPr>
              <w:t>the</w:t>
            </w:r>
            <w:r w:rsidRPr="009416B7">
              <w:rPr>
                <w:rFonts w:ascii="Arial" w:hAnsi="Arial" w:cs="Arial"/>
                <w:b/>
                <w:spacing w:val="-6"/>
                <w:sz w:val="20"/>
              </w:rPr>
              <w:t xml:space="preserve"> </w:t>
            </w:r>
            <w:r w:rsidRPr="009416B7">
              <w:rPr>
                <w:rFonts w:ascii="Arial" w:hAnsi="Arial" w:cs="Arial"/>
                <w:b/>
                <w:sz w:val="20"/>
              </w:rPr>
              <w:t>Programme(s</w:t>
            </w:r>
            <w:r w:rsidR="009416B7">
              <w:rPr>
                <w:rFonts w:ascii="Arial" w:hAnsi="Arial" w:cs="Arial"/>
                <w:b/>
                <w:sz w:val="20"/>
              </w:rPr>
              <w:t xml:space="preserve">) </w:t>
            </w:r>
            <w:r w:rsidRPr="009416B7">
              <w:rPr>
                <w:rFonts w:ascii="Arial" w:hAnsi="Arial" w:cs="Arial"/>
                <w:b/>
                <w:sz w:val="20"/>
              </w:rPr>
              <w:t>is</w:t>
            </w:r>
            <w:r w:rsidR="009416B7">
              <w:rPr>
                <w:rFonts w:ascii="Arial" w:hAnsi="Arial" w:cs="Arial"/>
                <w:b/>
                <w:sz w:val="20"/>
              </w:rPr>
              <w:t xml:space="preserve"> </w:t>
            </w:r>
            <w:r w:rsidRPr="009416B7">
              <w:rPr>
                <w:rFonts w:ascii="Arial" w:hAnsi="Arial" w:cs="Arial"/>
                <w:b/>
                <w:sz w:val="20"/>
              </w:rPr>
              <w:t>rejected</w:t>
            </w:r>
            <w:r w:rsidRPr="009416B7">
              <w:rPr>
                <w:rFonts w:ascii="Arial" w:hAnsi="Arial" w:cs="Arial"/>
                <w:b/>
                <w:spacing w:val="-1"/>
                <w:sz w:val="20"/>
              </w:rPr>
              <w:t xml:space="preserve"> </w:t>
            </w:r>
            <w:proofErr w:type="gramStart"/>
            <w:r w:rsidRPr="009416B7">
              <w:rPr>
                <w:rFonts w:ascii="Arial" w:hAnsi="Arial" w:cs="Arial"/>
                <w:b/>
                <w:sz w:val="20"/>
              </w:rPr>
              <w:t>on</w:t>
            </w:r>
            <w:r w:rsidRPr="009416B7">
              <w:rPr>
                <w:rFonts w:ascii="Arial" w:hAnsi="Arial" w:cs="Arial"/>
                <w:b/>
                <w:spacing w:val="-3"/>
                <w:sz w:val="20"/>
              </w:rPr>
              <w:t xml:space="preserve"> </w:t>
            </w:r>
            <w:r w:rsidRPr="009416B7">
              <w:rPr>
                <w:rFonts w:ascii="Arial" w:hAnsi="Arial" w:cs="Arial"/>
                <w:b/>
                <w:sz w:val="20"/>
              </w:rPr>
              <w:t>the</w:t>
            </w:r>
            <w:r w:rsidRPr="009416B7">
              <w:rPr>
                <w:rFonts w:ascii="Arial" w:hAnsi="Arial" w:cs="Arial"/>
                <w:b/>
                <w:spacing w:val="-2"/>
                <w:sz w:val="20"/>
              </w:rPr>
              <w:t xml:space="preserve"> </w:t>
            </w:r>
            <w:r w:rsidRPr="009416B7">
              <w:rPr>
                <w:rFonts w:ascii="Arial" w:hAnsi="Arial" w:cs="Arial"/>
                <w:b/>
                <w:sz w:val="20"/>
              </w:rPr>
              <w:t>basis</w:t>
            </w:r>
            <w:r w:rsidRPr="009416B7">
              <w:rPr>
                <w:rFonts w:ascii="Arial" w:hAnsi="Arial" w:cs="Arial"/>
                <w:b/>
                <w:spacing w:val="-3"/>
                <w:sz w:val="20"/>
              </w:rPr>
              <w:t xml:space="preserve"> </w:t>
            </w:r>
            <w:r w:rsidRPr="009416B7">
              <w:rPr>
                <w:rFonts w:ascii="Arial" w:hAnsi="Arial" w:cs="Arial"/>
                <w:b/>
                <w:sz w:val="20"/>
              </w:rPr>
              <w:t>of</w:t>
            </w:r>
            <w:proofErr w:type="gramEnd"/>
            <w:r w:rsidRPr="009416B7">
              <w:rPr>
                <w:rFonts w:ascii="Arial" w:hAnsi="Arial" w:cs="Arial"/>
                <w:b/>
                <w:spacing w:val="-3"/>
                <w:sz w:val="20"/>
              </w:rPr>
              <w:t xml:space="preserve"> </w:t>
            </w:r>
            <w:r w:rsidRPr="009416B7">
              <w:rPr>
                <w:rFonts w:ascii="Arial" w:hAnsi="Arial" w:cs="Arial"/>
                <w:b/>
                <w:sz w:val="20"/>
              </w:rPr>
              <w:t>the</w:t>
            </w:r>
            <w:r w:rsidRPr="009416B7">
              <w:rPr>
                <w:rFonts w:ascii="Arial" w:hAnsi="Arial" w:cs="Arial"/>
                <w:b/>
                <w:spacing w:val="-2"/>
                <w:sz w:val="20"/>
              </w:rPr>
              <w:t xml:space="preserve"> </w:t>
            </w:r>
            <w:r w:rsidRPr="009416B7">
              <w:rPr>
                <w:rFonts w:ascii="Arial" w:hAnsi="Arial" w:cs="Arial"/>
                <w:b/>
                <w:sz w:val="20"/>
              </w:rPr>
              <w:t>Business</w:t>
            </w:r>
            <w:r w:rsidRPr="009416B7">
              <w:rPr>
                <w:rFonts w:ascii="Arial" w:hAnsi="Arial" w:cs="Arial"/>
                <w:b/>
                <w:spacing w:val="-3"/>
                <w:sz w:val="20"/>
              </w:rPr>
              <w:t xml:space="preserve"> </w:t>
            </w:r>
            <w:r w:rsidRPr="009416B7">
              <w:rPr>
                <w:rFonts w:ascii="Arial" w:hAnsi="Arial" w:cs="Arial"/>
                <w:b/>
                <w:sz w:val="20"/>
              </w:rPr>
              <w:t>case</w:t>
            </w:r>
          </w:p>
        </w:tc>
      </w:tr>
      <w:tr w:rsidR="00E6313B" w14:paraId="01F58AE3" w14:textId="77777777" w:rsidTr="00C46EC3">
        <w:tc>
          <w:tcPr>
            <w:tcW w:w="9242" w:type="dxa"/>
            <w:tcBorders>
              <w:bottom w:val="single" w:sz="4" w:space="0" w:color="auto"/>
            </w:tcBorders>
          </w:tcPr>
          <w:p w14:paraId="3082B60F" w14:textId="77777777" w:rsidR="00E6313B" w:rsidRDefault="00E6313B" w:rsidP="00C46EC3">
            <w:pPr>
              <w:pStyle w:val="TableParagraph"/>
              <w:spacing w:before="120"/>
              <w:ind w:right="-188"/>
              <w:rPr>
                <w:rFonts w:ascii="Arial" w:hAnsi="Arial" w:cs="Arial"/>
                <w:b/>
                <w:spacing w:val="-43"/>
                <w:sz w:val="20"/>
              </w:rPr>
            </w:pPr>
            <w:r w:rsidRPr="00972EE6">
              <w:rPr>
                <w:rFonts w:ascii="Arial" w:hAnsi="Arial" w:cs="Arial"/>
                <w:b/>
                <w:sz w:val="20"/>
              </w:rPr>
              <w:t xml:space="preserve">Signed by Chair of the </w:t>
            </w:r>
            <w:r w:rsidR="00A20EEF">
              <w:rPr>
                <w:rFonts w:ascii="Arial" w:hAnsi="Arial" w:cs="Arial"/>
                <w:b/>
                <w:sz w:val="20"/>
              </w:rPr>
              <w:t xml:space="preserve">Finance </w:t>
            </w:r>
            <w:r w:rsidRPr="00972EE6">
              <w:rPr>
                <w:rFonts w:ascii="Arial" w:hAnsi="Arial" w:cs="Arial"/>
                <w:b/>
                <w:sz w:val="20"/>
              </w:rPr>
              <w:t>Committee:</w:t>
            </w:r>
            <w:r w:rsidRPr="00972EE6">
              <w:rPr>
                <w:rFonts w:ascii="Arial" w:hAnsi="Arial" w:cs="Arial"/>
                <w:b/>
                <w:spacing w:val="-43"/>
                <w:sz w:val="20"/>
              </w:rPr>
              <w:t xml:space="preserve"> </w:t>
            </w:r>
          </w:p>
          <w:p w14:paraId="218F17D2" w14:textId="77777777" w:rsidR="00E6313B" w:rsidRPr="00972EE6" w:rsidRDefault="00E6313B" w:rsidP="00C46EC3">
            <w:pPr>
              <w:pStyle w:val="TableParagraph"/>
              <w:ind w:right="2376"/>
              <w:rPr>
                <w:rFonts w:ascii="Arial" w:hAnsi="Arial" w:cs="Arial"/>
                <w:b/>
                <w:sz w:val="20"/>
              </w:rPr>
            </w:pPr>
            <w:r w:rsidRPr="00972EE6">
              <w:rPr>
                <w:rFonts w:ascii="Arial" w:hAnsi="Arial" w:cs="Arial"/>
                <w:b/>
                <w:sz w:val="20"/>
              </w:rPr>
              <w:t>Name:</w:t>
            </w:r>
          </w:p>
          <w:p w14:paraId="099199E0" w14:textId="77777777" w:rsidR="00E6313B" w:rsidRPr="00972EE6" w:rsidRDefault="00E6313B" w:rsidP="00C46EC3">
            <w:pPr>
              <w:pStyle w:val="TableParagraph"/>
              <w:spacing w:line="243" w:lineRule="exact"/>
              <w:rPr>
                <w:rFonts w:ascii="Arial" w:hAnsi="Arial" w:cs="Arial"/>
                <w:b/>
                <w:sz w:val="20"/>
              </w:rPr>
            </w:pPr>
            <w:r w:rsidRPr="00972EE6">
              <w:rPr>
                <w:rFonts w:ascii="Arial" w:hAnsi="Arial" w:cs="Arial"/>
                <w:b/>
                <w:sz w:val="20"/>
              </w:rPr>
              <w:t>Date:</w:t>
            </w:r>
          </w:p>
          <w:p w14:paraId="31C8DDE6" w14:textId="77777777" w:rsidR="00E6313B" w:rsidRPr="00972EE6" w:rsidRDefault="00E6313B" w:rsidP="00A20EEF">
            <w:pPr>
              <w:rPr>
                <w:rFonts w:ascii="Arial" w:hAnsi="Arial" w:cs="Arial"/>
                <w:sz w:val="18"/>
              </w:rPr>
            </w:pPr>
          </w:p>
        </w:tc>
      </w:tr>
      <w:tr w:rsidR="00E6313B" w14:paraId="3212B7D0" w14:textId="77777777" w:rsidTr="00C46EC3">
        <w:tc>
          <w:tcPr>
            <w:tcW w:w="9242" w:type="dxa"/>
            <w:shd w:val="clear" w:color="auto" w:fill="D9D9D9" w:themeFill="background1" w:themeFillShade="D9"/>
          </w:tcPr>
          <w:p w14:paraId="43DDE122" w14:textId="77777777" w:rsidR="00E6313B" w:rsidRPr="00972EE6" w:rsidRDefault="00E6313B" w:rsidP="005F54D4">
            <w:pPr>
              <w:spacing w:before="120" w:after="120"/>
              <w:rPr>
                <w:rFonts w:ascii="Arial" w:hAnsi="Arial" w:cs="Arial"/>
                <w:sz w:val="18"/>
              </w:rPr>
            </w:pPr>
            <w:r w:rsidRPr="00972EE6">
              <w:rPr>
                <w:rFonts w:ascii="Arial" w:hAnsi="Arial" w:cs="Arial"/>
                <w:b/>
                <w:sz w:val="20"/>
              </w:rPr>
              <w:t>[C]</w:t>
            </w:r>
            <w:r w:rsidRPr="00972EE6">
              <w:rPr>
                <w:rFonts w:ascii="Arial" w:hAnsi="Arial" w:cs="Arial"/>
                <w:b/>
                <w:spacing w:val="-4"/>
                <w:sz w:val="20"/>
              </w:rPr>
              <w:t xml:space="preserve"> </w:t>
            </w:r>
            <w:r w:rsidRPr="00972EE6">
              <w:rPr>
                <w:rFonts w:ascii="Arial" w:hAnsi="Arial" w:cs="Arial"/>
                <w:b/>
                <w:sz w:val="20"/>
              </w:rPr>
              <w:t>The</w:t>
            </w:r>
            <w:r w:rsidRPr="00972EE6">
              <w:rPr>
                <w:rFonts w:ascii="Arial" w:hAnsi="Arial" w:cs="Arial"/>
                <w:b/>
                <w:spacing w:val="-3"/>
                <w:sz w:val="20"/>
              </w:rPr>
              <w:t xml:space="preserve"> </w:t>
            </w:r>
            <w:r w:rsidR="005F54D4">
              <w:rPr>
                <w:rFonts w:ascii="Arial" w:hAnsi="Arial" w:cs="Arial"/>
                <w:b/>
                <w:spacing w:val="-3"/>
                <w:sz w:val="20"/>
              </w:rPr>
              <w:t xml:space="preserve">business case is </w:t>
            </w:r>
            <w:proofErr w:type="gramStart"/>
            <w:r w:rsidRPr="00972EE6">
              <w:rPr>
                <w:rFonts w:ascii="Arial" w:hAnsi="Arial" w:cs="Arial"/>
                <w:b/>
                <w:sz w:val="20"/>
              </w:rPr>
              <w:t>referred</w:t>
            </w:r>
            <w:r w:rsidRPr="00972EE6">
              <w:rPr>
                <w:rFonts w:ascii="Arial" w:hAnsi="Arial" w:cs="Arial"/>
                <w:b/>
                <w:spacing w:val="-5"/>
                <w:sz w:val="20"/>
              </w:rPr>
              <w:t xml:space="preserve"> </w:t>
            </w:r>
            <w:r w:rsidRPr="00972EE6">
              <w:rPr>
                <w:rFonts w:ascii="Arial" w:hAnsi="Arial" w:cs="Arial"/>
                <w:b/>
                <w:sz w:val="20"/>
              </w:rPr>
              <w:t>back</w:t>
            </w:r>
            <w:proofErr w:type="gramEnd"/>
            <w:r w:rsidRPr="00972EE6">
              <w:rPr>
                <w:rFonts w:ascii="Arial" w:hAnsi="Arial" w:cs="Arial"/>
                <w:b/>
                <w:spacing w:val="-3"/>
                <w:sz w:val="20"/>
              </w:rPr>
              <w:t xml:space="preserve"> </w:t>
            </w:r>
            <w:r w:rsidRPr="00972EE6">
              <w:rPr>
                <w:rFonts w:ascii="Arial" w:hAnsi="Arial" w:cs="Arial"/>
                <w:b/>
                <w:sz w:val="20"/>
              </w:rPr>
              <w:t>to</w:t>
            </w:r>
            <w:r w:rsidRPr="00972EE6">
              <w:rPr>
                <w:rFonts w:ascii="Arial" w:hAnsi="Arial" w:cs="Arial"/>
                <w:b/>
                <w:spacing w:val="-2"/>
                <w:sz w:val="20"/>
              </w:rPr>
              <w:t xml:space="preserve"> </w:t>
            </w:r>
            <w:r w:rsidRPr="00972EE6">
              <w:rPr>
                <w:rFonts w:ascii="Arial" w:hAnsi="Arial" w:cs="Arial"/>
                <w:b/>
                <w:sz w:val="20"/>
              </w:rPr>
              <w:t>the</w:t>
            </w:r>
            <w:r w:rsidRPr="00972EE6">
              <w:rPr>
                <w:rFonts w:ascii="Arial" w:hAnsi="Arial" w:cs="Arial"/>
                <w:b/>
                <w:spacing w:val="-3"/>
                <w:sz w:val="20"/>
              </w:rPr>
              <w:t xml:space="preserve"> </w:t>
            </w:r>
            <w:r w:rsidRPr="00972EE6">
              <w:rPr>
                <w:rFonts w:ascii="Arial" w:hAnsi="Arial" w:cs="Arial"/>
                <w:b/>
                <w:sz w:val="20"/>
              </w:rPr>
              <w:t>Programme</w:t>
            </w:r>
            <w:r w:rsidRPr="00972EE6">
              <w:rPr>
                <w:rFonts w:ascii="Arial" w:hAnsi="Arial" w:cs="Arial"/>
                <w:b/>
                <w:spacing w:val="-3"/>
                <w:sz w:val="20"/>
              </w:rPr>
              <w:t xml:space="preserve"> </w:t>
            </w:r>
            <w:r w:rsidR="009416B7">
              <w:rPr>
                <w:rFonts w:ascii="Arial" w:hAnsi="Arial" w:cs="Arial"/>
                <w:b/>
                <w:spacing w:val="-3"/>
                <w:sz w:val="20"/>
              </w:rPr>
              <w:t xml:space="preserve">Development Working Group </w:t>
            </w:r>
            <w:r w:rsidRPr="00972EE6">
              <w:rPr>
                <w:rFonts w:ascii="Arial" w:hAnsi="Arial" w:cs="Arial"/>
                <w:b/>
                <w:sz w:val="20"/>
              </w:rPr>
              <w:t>for revision</w:t>
            </w:r>
          </w:p>
        </w:tc>
      </w:tr>
      <w:tr w:rsidR="00E6313B" w14:paraId="6E7075E3" w14:textId="77777777" w:rsidTr="00C46EC3">
        <w:tc>
          <w:tcPr>
            <w:tcW w:w="9242" w:type="dxa"/>
            <w:tcBorders>
              <w:bottom w:val="single" w:sz="4" w:space="0" w:color="auto"/>
            </w:tcBorders>
          </w:tcPr>
          <w:p w14:paraId="1322649B" w14:textId="77777777" w:rsidR="00296676" w:rsidRDefault="00296676" w:rsidP="00296676">
            <w:pPr>
              <w:pStyle w:val="TableParagraph"/>
              <w:spacing w:before="120"/>
              <w:ind w:right="-188"/>
              <w:rPr>
                <w:rFonts w:ascii="Arial" w:hAnsi="Arial" w:cs="Arial"/>
                <w:b/>
                <w:spacing w:val="-43"/>
                <w:sz w:val="20"/>
              </w:rPr>
            </w:pPr>
            <w:r w:rsidRPr="00972EE6">
              <w:rPr>
                <w:rFonts w:ascii="Arial" w:hAnsi="Arial" w:cs="Arial"/>
                <w:b/>
                <w:sz w:val="20"/>
              </w:rPr>
              <w:t xml:space="preserve">Signed by Chair of the </w:t>
            </w:r>
            <w:r>
              <w:rPr>
                <w:rFonts w:ascii="Arial" w:hAnsi="Arial" w:cs="Arial"/>
                <w:b/>
                <w:sz w:val="20"/>
              </w:rPr>
              <w:t xml:space="preserve">Finance </w:t>
            </w:r>
            <w:r w:rsidRPr="00972EE6">
              <w:rPr>
                <w:rFonts w:ascii="Arial" w:hAnsi="Arial" w:cs="Arial"/>
                <w:b/>
                <w:sz w:val="20"/>
              </w:rPr>
              <w:t>Committee:</w:t>
            </w:r>
            <w:r w:rsidRPr="00972EE6">
              <w:rPr>
                <w:rFonts w:ascii="Arial" w:hAnsi="Arial" w:cs="Arial"/>
                <w:b/>
                <w:spacing w:val="-43"/>
                <w:sz w:val="20"/>
              </w:rPr>
              <w:t xml:space="preserve"> </w:t>
            </w:r>
          </w:p>
          <w:p w14:paraId="297A5112" w14:textId="77777777" w:rsidR="00296676" w:rsidRPr="00972EE6" w:rsidRDefault="00296676" w:rsidP="00296676">
            <w:pPr>
              <w:pStyle w:val="TableParagraph"/>
              <w:ind w:right="2376"/>
              <w:rPr>
                <w:rFonts w:ascii="Arial" w:hAnsi="Arial" w:cs="Arial"/>
                <w:b/>
                <w:sz w:val="20"/>
              </w:rPr>
            </w:pPr>
            <w:r w:rsidRPr="00972EE6">
              <w:rPr>
                <w:rFonts w:ascii="Arial" w:hAnsi="Arial" w:cs="Arial"/>
                <w:b/>
                <w:sz w:val="20"/>
              </w:rPr>
              <w:t>Name:</w:t>
            </w:r>
          </w:p>
          <w:p w14:paraId="5484F34F" w14:textId="77777777" w:rsidR="00296676" w:rsidRPr="00972EE6" w:rsidRDefault="00296676" w:rsidP="00296676">
            <w:pPr>
              <w:pStyle w:val="TableParagraph"/>
              <w:spacing w:line="243" w:lineRule="exact"/>
              <w:rPr>
                <w:rFonts w:ascii="Arial" w:hAnsi="Arial" w:cs="Arial"/>
                <w:b/>
                <w:sz w:val="20"/>
              </w:rPr>
            </w:pPr>
            <w:r w:rsidRPr="00972EE6">
              <w:rPr>
                <w:rFonts w:ascii="Arial" w:hAnsi="Arial" w:cs="Arial"/>
                <w:b/>
                <w:sz w:val="20"/>
              </w:rPr>
              <w:t>Date:</w:t>
            </w:r>
          </w:p>
          <w:p w14:paraId="0B76FA64" w14:textId="77777777" w:rsidR="00E6313B" w:rsidRDefault="00E6313B" w:rsidP="00296676">
            <w:pPr>
              <w:rPr>
                <w:sz w:val="18"/>
              </w:rPr>
            </w:pPr>
          </w:p>
        </w:tc>
      </w:tr>
      <w:tr w:rsidR="00E6313B" w:rsidRPr="00972EE6" w14:paraId="7CF5C912" w14:textId="77777777" w:rsidTr="00C46EC3">
        <w:tc>
          <w:tcPr>
            <w:tcW w:w="9242" w:type="dxa"/>
            <w:tcBorders>
              <w:bottom w:val="single" w:sz="4" w:space="0" w:color="auto"/>
            </w:tcBorders>
            <w:shd w:val="clear" w:color="auto" w:fill="D9D9D9" w:themeFill="background1" w:themeFillShade="D9"/>
          </w:tcPr>
          <w:p w14:paraId="6B678211" w14:textId="77777777" w:rsidR="00E6313B" w:rsidRPr="00972EE6" w:rsidRDefault="00E6313B" w:rsidP="00A20EEF">
            <w:pPr>
              <w:spacing w:before="120" w:after="120"/>
              <w:rPr>
                <w:rFonts w:ascii="Arial" w:hAnsi="Arial" w:cs="Arial"/>
                <w:b/>
                <w:sz w:val="20"/>
              </w:rPr>
            </w:pPr>
            <w:r w:rsidRPr="00972EE6">
              <w:rPr>
                <w:rFonts w:ascii="Arial" w:hAnsi="Arial" w:cs="Arial"/>
                <w:b/>
                <w:sz w:val="20"/>
              </w:rPr>
              <w:t xml:space="preserve">Any other comments for the Programme </w:t>
            </w:r>
            <w:r w:rsidR="00A20EEF">
              <w:rPr>
                <w:rFonts w:ascii="Arial" w:hAnsi="Arial" w:cs="Arial"/>
                <w:b/>
                <w:sz w:val="20"/>
              </w:rPr>
              <w:t>Approval Revalidation and Review Committee</w:t>
            </w:r>
            <w:r w:rsidR="009416B7">
              <w:rPr>
                <w:rFonts w:ascii="Arial" w:hAnsi="Arial" w:cs="Arial"/>
                <w:b/>
                <w:sz w:val="20"/>
              </w:rPr>
              <w:t xml:space="preserve"> </w:t>
            </w:r>
          </w:p>
        </w:tc>
      </w:tr>
      <w:tr w:rsidR="00E6313B" w:rsidRPr="00972EE6" w14:paraId="0EA5A7D6" w14:textId="77777777" w:rsidTr="009416B7">
        <w:tc>
          <w:tcPr>
            <w:tcW w:w="9242" w:type="dxa"/>
            <w:tcBorders>
              <w:bottom w:val="single" w:sz="4" w:space="0" w:color="auto"/>
            </w:tcBorders>
            <w:shd w:val="clear" w:color="auto" w:fill="auto"/>
          </w:tcPr>
          <w:p w14:paraId="7C2FC453" w14:textId="77777777" w:rsidR="00E6313B" w:rsidRDefault="00E6313B" w:rsidP="00C46EC3">
            <w:pPr>
              <w:spacing w:before="120" w:after="120"/>
              <w:rPr>
                <w:rFonts w:ascii="Arial" w:hAnsi="Arial" w:cs="Arial"/>
                <w:b/>
                <w:sz w:val="20"/>
              </w:rPr>
            </w:pPr>
          </w:p>
          <w:p w14:paraId="4F8BB00B" w14:textId="77777777" w:rsidR="005F54D4" w:rsidRDefault="005F54D4" w:rsidP="00C46EC3">
            <w:pPr>
              <w:spacing w:before="120" w:after="120"/>
              <w:rPr>
                <w:rFonts w:ascii="Arial" w:hAnsi="Arial" w:cs="Arial"/>
                <w:b/>
                <w:sz w:val="20"/>
              </w:rPr>
            </w:pPr>
          </w:p>
          <w:p w14:paraId="3CED74A2" w14:textId="77777777" w:rsidR="00296676" w:rsidRDefault="00296676" w:rsidP="00C46EC3">
            <w:pPr>
              <w:spacing w:before="120" w:after="120"/>
              <w:rPr>
                <w:rFonts w:ascii="Arial" w:hAnsi="Arial" w:cs="Arial"/>
                <w:b/>
                <w:sz w:val="20"/>
              </w:rPr>
            </w:pPr>
          </w:p>
          <w:p w14:paraId="7CA02E22" w14:textId="77777777" w:rsidR="00296676" w:rsidRDefault="00296676" w:rsidP="00C46EC3">
            <w:pPr>
              <w:spacing w:before="120" w:after="120"/>
              <w:rPr>
                <w:rFonts w:ascii="Arial" w:hAnsi="Arial" w:cs="Arial"/>
                <w:b/>
                <w:sz w:val="20"/>
              </w:rPr>
            </w:pPr>
          </w:p>
          <w:p w14:paraId="2816D2E7" w14:textId="77777777" w:rsidR="005F54D4" w:rsidRPr="00972EE6" w:rsidRDefault="005F54D4" w:rsidP="00C46EC3">
            <w:pPr>
              <w:spacing w:before="120" w:after="120"/>
              <w:rPr>
                <w:rFonts w:ascii="Arial" w:hAnsi="Arial" w:cs="Arial"/>
                <w:b/>
                <w:sz w:val="20"/>
              </w:rPr>
            </w:pPr>
          </w:p>
        </w:tc>
      </w:tr>
      <w:tr w:rsidR="009416B7" w:rsidRPr="00972EE6" w14:paraId="0498CA07" w14:textId="77777777" w:rsidTr="009416B7">
        <w:tc>
          <w:tcPr>
            <w:tcW w:w="9242" w:type="dxa"/>
            <w:shd w:val="clear" w:color="auto" w:fill="D9D9D9" w:themeFill="background1" w:themeFillShade="D9"/>
          </w:tcPr>
          <w:p w14:paraId="04246DE6" w14:textId="007D9892" w:rsidR="00E771D7" w:rsidRPr="00E771D7" w:rsidRDefault="009416B7" w:rsidP="00A4233F">
            <w:pPr>
              <w:spacing w:before="120" w:after="120"/>
              <w:rPr>
                <w:rFonts w:ascii="Arial" w:hAnsi="Arial" w:cs="Arial"/>
                <w:sz w:val="18"/>
              </w:rPr>
            </w:pPr>
            <w:r w:rsidRPr="00A4233F">
              <w:rPr>
                <w:rFonts w:ascii="Arial" w:hAnsi="Arial" w:cs="Arial"/>
                <w:b/>
              </w:rPr>
              <w:lastRenderedPageBreak/>
              <w:t xml:space="preserve">If permission is granted to proceed, please provide confirmation that the proposal has been </w:t>
            </w:r>
            <w:r w:rsidR="00A4233F">
              <w:rPr>
                <w:rFonts w:ascii="Arial" w:hAnsi="Arial" w:cs="Arial"/>
                <w:b/>
              </w:rPr>
              <w:t xml:space="preserve">seen </w:t>
            </w:r>
            <w:r w:rsidRPr="00A4233F">
              <w:rPr>
                <w:rFonts w:ascii="Arial" w:hAnsi="Arial" w:cs="Arial"/>
                <w:b/>
              </w:rPr>
              <w:t xml:space="preserve">by the Academic Board </w:t>
            </w:r>
            <w:r w:rsidR="00A4233F">
              <w:rPr>
                <w:rFonts w:ascii="Arial" w:hAnsi="Arial" w:cs="Arial"/>
                <w:b/>
              </w:rPr>
              <w:t xml:space="preserve">prior to being </w:t>
            </w:r>
            <w:r w:rsidRPr="00A4233F">
              <w:rPr>
                <w:rFonts w:ascii="Arial" w:hAnsi="Arial" w:cs="Arial"/>
                <w:b/>
              </w:rPr>
              <w:t xml:space="preserve">approved by the Governors </w:t>
            </w:r>
            <w:r w:rsidRPr="009416B7">
              <w:rPr>
                <w:rFonts w:ascii="Arial" w:hAnsi="Arial" w:cs="Arial"/>
                <w:sz w:val="18"/>
              </w:rPr>
              <w:t xml:space="preserve">(Include evidence of the </w:t>
            </w:r>
            <w:r w:rsidR="00EE0B1B" w:rsidRPr="009416B7">
              <w:rPr>
                <w:rFonts w:ascii="Arial" w:hAnsi="Arial" w:cs="Arial"/>
                <w:sz w:val="18"/>
              </w:rPr>
              <w:t>decision-making</w:t>
            </w:r>
            <w:r w:rsidRPr="009416B7">
              <w:rPr>
                <w:rFonts w:ascii="Arial" w:hAnsi="Arial" w:cs="Arial"/>
                <w:sz w:val="18"/>
              </w:rPr>
              <w:t xml:space="preserve"> process </w:t>
            </w:r>
            <w:proofErr w:type="gramStart"/>
            <w:r w:rsidRPr="009416B7">
              <w:rPr>
                <w:rFonts w:ascii="Arial" w:hAnsi="Arial" w:cs="Arial"/>
                <w:sz w:val="18"/>
              </w:rPr>
              <w:t>e.g.</w:t>
            </w:r>
            <w:proofErr w:type="gramEnd"/>
            <w:r w:rsidRPr="009416B7">
              <w:rPr>
                <w:rFonts w:ascii="Arial" w:hAnsi="Arial" w:cs="Arial"/>
                <w:sz w:val="18"/>
              </w:rPr>
              <w:t xml:space="preserve"> Minutes of meetings)</w:t>
            </w:r>
          </w:p>
        </w:tc>
      </w:tr>
      <w:tr w:rsidR="009416B7" w:rsidRPr="00972EE6" w14:paraId="40C0600E" w14:textId="77777777" w:rsidTr="00C46EC3">
        <w:tc>
          <w:tcPr>
            <w:tcW w:w="9242" w:type="dxa"/>
            <w:shd w:val="clear" w:color="auto" w:fill="auto"/>
          </w:tcPr>
          <w:p w14:paraId="748B2E3B" w14:textId="77777777" w:rsidR="009416B7" w:rsidRDefault="009416B7" w:rsidP="00C46EC3">
            <w:pPr>
              <w:spacing w:before="120" w:after="120"/>
              <w:rPr>
                <w:rFonts w:ascii="Arial" w:hAnsi="Arial" w:cs="Arial"/>
                <w:b/>
                <w:sz w:val="20"/>
              </w:rPr>
            </w:pPr>
          </w:p>
          <w:p w14:paraId="1A797669" w14:textId="77777777" w:rsidR="00A4233F" w:rsidRDefault="00A4233F" w:rsidP="00C46EC3">
            <w:pPr>
              <w:spacing w:before="120" w:after="120"/>
              <w:rPr>
                <w:rFonts w:ascii="Arial" w:hAnsi="Arial" w:cs="Arial"/>
                <w:b/>
                <w:sz w:val="20"/>
              </w:rPr>
            </w:pPr>
          </w:p>
        </w:tc>
      </w:tr>
    </w:tbl>
    <w:p w14:paraId="2F31BE9F" w14:textId="77777777" w:rsidR="00855422" w:rsidRDefault="00855422" w:rsidP="0055178B">
      <w:pPr>
        <w:rPr>
          <w:sz w:val="18"/>
        </w:rPr>
      </w:pPr>
    </w:p>
    <w:p w14:paraId="226AA2D2" w14:textId="77777777" w:rsidR="007904D1" w:rsidRDefault="007904D1" w:rsidP="0055178B">
      <w:pPr>
        <w:rPr>
          <w:sz w:val="18"/>
        </w:rPr>
      </w:pPr>
    </w:p>
    <w:tbl>
      <w:tblPr>
        <w:tblStyle w:val="TableGrid"/>
        <w:tblW w:w="0" w:type="auto"/>
        <w:tblLook w:val="04A0" w:firstRow="1" w:lastRow="0" w:firstColumn="1" w:lastColumn="0" w:noHBand="0" w:noVBand="1"/>
      </w:tblPr>
      <w:tblGrid>
        <w:gridCol w:w="4077"/>
        <w:gridCol w:w="544"/>
        <w:gridCol w:w="3992"/>
        <w:gridCol w:w="629"/>
      </w:tblGrid>
      <w:tr w:rsidR="00BA5AEB" w:rsidRPr="000C2913" w14:paraId="267D9B48" w14:textId="77777777" w:rsidTr="007D5B27">
        <w:tc>
          <w:tcPr>
            <w:tcW w:w="9242" w:type="dxa"/>
            <w:gridSpan w:val="4"/>
            <w:tcBorders>
              <w:bottom w:val="single" w:sz="4" w:space="0" w:color="auto"/>
            </w:tcBorders>
            <w:shd w:val="clear" w:color="auto" w:fill="FFC000"/>
          </w:tcPr>
          <w:p w14:paraId="6FF50995" w14:textId="77777777" w:rsidR="00BA5AEB" w:rsidRPr="00050BF3" w:rsidRDefault="00BA5AEB" w:rsidP="00186D65">
            <w:pPr>
              <w:spacing w:before="120" w:after="120"/>
              <w:rPr>
                <w:rFonts w:ascii="Arial" w:hAnsi="Arial" w:cs="Arial"/>
                <w:b/>
                <w:sz w:val="20"/>
              </w:rPr>
            </w:pPr>
            <w:r w:rsidRPr="000C2913">
              <w:rPr>
                <w:rFonts w:ascii="Arial" w:hAnsi="Arial" w:cs="Arial"/>
                <w:b/>
                <w:sz w:val="20"/>
              </w:rPr>
              <w:t xml:space="preserve">SECTION </w:t>
            </w:r>
            <w:r w:rsidR="00186D65">
              <w:rPr>
                <w:rFonts w:ascii="Arial" w:hAnsi="Arial" w:cs="Arial"/>
                <w:b/>
                <w:sz w:val="20"/>
              </w:rPr>
              <w:t>F</w:t>
            </w:r>
            <w:r w:rsidRPr="000C2913">
              <w:rPr>
                <w:rFonts w:ascii="Arial" w:hAnsi="Arial" w:cs="Arial"/>
                <w:b/>
                <w:sz w:val="20"/>
              </w:rPr>
              <w:t xml:space="preserve">: </w:t>
            </w:r>
            <w:r>
              <w:rPr>
                <w:rFonts w:ascii="Arial" w:hAnsi="Arial" w:cs="Arial"/>
                <w:b/>
                <w:sz w:val="20"/>
              </w:rPr>
              <w:t xml:space="preserve">GOVERNORS APPROVAL </w:t>
            </w:r>
          </w:p>
        </w:tc>
      </w:tr>
      <w:tr w:rsidR="00BA5AEB" w14:paraId="1251DFE4" w14:textId="77777777" w:rsidTr="007D5B27">
        <w:tc>
          <w:tcPr>
            <w:tcW w:w="9242" w:type="dxa"/>
            <w:gridSpan w:val="4"/>
            <w:shd w:val="clear" w:color="auto" w:fill="D9D9D9" w:themeFill="background1" w:themeFillShade="D9"/>
          </w:tcPr>
          <w:p w14:paraId="3BBAE044" w14:textId="77777777" w:rsidR="00BA5AEB" w:rsidRDefault="00BA5AEB" w:rsidP="007D5B27">
            <w:pPr>
              <w:pStyle w:val="TableParagraph"/>
              <w:spacing w:before="120" w:after="120" w:line="244" w:lineRule="exact"/>
              <w:rPr>
                <w:rFonts w:ascii="Arial" w:hAnsi="Arial" w:cs="Arial"/>
                <w:sz w:val="20"/>
              </w:rPr>
            </w:pPr>
            <w:r>
              <w:rPr>
                <w:rFonts w:ascii="Arial" w:hAnsi="Arial" w:cs="Arial"/>
                <w:sz w:val="18"/>
              </w:rPr>
              <w:t xml:space="preserve">This section </w:t>
            </w:r>
            <w:r w:rsidRPr="00BA5AEB">
              <w:rPr>
                <w:rFonts w:ascii="Arial" w:hAnsi="Arial" w:cs="Arial"/>
                <w:sz w:val="18"/>
              </w:rPr>
              <w:t xml:space="preserve">gives approval for </w:t>
            </w:r>
            <w:r w:rsidRPr="00BA5AEB">
              <w:rPr>
                <w:rFonts w:ascii="Arial" w:hAnsi="Arial" w:cs="Arial"/>
                <w:sz w:val="20"/>
              </w:rPr>
              <w:t>the</w:t>
            </w:r>
            <w:r w:rsidRPr="00BA5AEB">
              <w:rPr>
                <w:rFonts w:ascii="Arial" w:hAnsi="Arial" w:cs="Arial"/>
                <w:spacing w:val="-2"/>
                <w:sz w:val="20"/>
              </w:rPr>
              <w:t xml:space="preserve"> </w:t>
            </w:r>
            <w:r w:rsidRPr="00BA5AEB">
              <w:rPr>
                <w:rFonts w:ascii="Arial" w:hAnsi="Arial" w:cs="Arial"/>
                <w:sz w:val="20"/>
              </w:rPr>
              <w:t>programme</w:t>
            </w:r>
            <w:r w:rsidRPr="00BA5AEB">
              <w:rPr>
                <w:rFonts w:ascii="Arial" w:hAnsi="Arial" w:cs="Arial"/>
                <w:spacing w:val="-3"/>
                <w:sz w:val="20"/>
              </w:rPr>
              <w:t xml:space="preserve"> development working group </w:t>
            </w:r>
            <w:r w:rsidRPr="00BA5AEB">
              <w:rPr>
                <w:rFonts w:ascii="Arial" w:hAnsi="Arial" w:cs="Arial"/>
                <w:sz w:val="20"/>
              </w:rPr>
              <w:t>to</w:t>
            </w:r>
            <w:r w:rsidRPr="00BA5AEB">
              <w:rPr>
                <w:rFonts w:ascii="Arial" w:hAnsi="Arial" w:cs="Arial"/>
                <w:spacing w:val="-4"/>
                <w:sz w:val="20"/>
              </w:rPr>
              <w:t xml:space="preserve"> </w:t>
            </w:r>
            <w:r w:rsidRPr="00BA5AEB">
              <w:rPr>
                <w:rFonts w:ascii="Arial" w:hAnsi="Arial" w:cs="Arial"/>
                <w:sz w:val="20"/>
              </w:rPr>
              <w:t>develop</w:t>
            </w:r>
            <w:r w:rsidRPr="00BA5AEB">
              <w:rPr>
                <w:rFonts w:ascii="Arial" w:hAnsi="Arial" w:cs="Arial"/>
                <w:spacing w:val="-3"/>
                <w:sz w:val="20"/>
              </w:rPr>
              <w:t xml:space="preserve"> a full academic proposal </w:t>
            </w:r>
            <w:r w:rsidRPr="00BA5AEB">
              <w:rPr>
                <w:rFonts w:ascii="Arial" w:hAnsi="Arial" w:cs="Arial"/>
                <w:sz w:val="20"/>
              </w:rPr>
              <w:t>for</w:t>
            </w:r>
            <w:r w:rsidRPr="00BA5AEB">
              <w:rPr>
                <w:rFonts w:ascii="Arial" w:hAnsi="Arial" w:cs="Arial"/>
                <w:spacing w:val="-2"/>
                <w:sz w:val="20"/>
              </w:rPr>
              <w:t xml:space="preserve"> </w:t>
            </w:r>
            <w:r w:rsidRPr="00BA5AEB">
              <w:rPr>
                <w:rFonts w:ascii="Arial" w:hAnsi="Arial" w:cs="Arial"/>
                <w:sz w:val="20"/>
              </w:rPr>
              <w:t>the Programme(s)</w:t>
            </w:r>
            <w:r w:rsidR="00E771D7">
              <w:rPr>
                <w:rFonts w:ascii="Arial" w:hAnsi="Arial" w:cs="Arial"/>
                <w:sz w:val="20"/>
              </w:rPr>
              <w:t>.</w:t>
            </w:r>
          </w:p>
          <w:p w14:paraId="0B3A52A5" w14:textId="7FCEBFDE" w:rsidR="00E771D7" w:rsidRDefault="00E771D7" w:rsidP="007D5B27">
            <w:pPr>
              <w:pStyle w:val="TableParagraph"/>
              <w:spacing w:before="120" w:after="120" w:line="244" w:lineRule="exact"/>
              <w:rPr>
                <w:rFonts w:ascii="Arial" w:hAnsi="Arial" w:cs="Arial"/>
                <w:sz w:val="18"/>
              </w:rPr>
            </w:pPr>
            <w:r>
              <w:rPr>
                <w:rFonts w:ascii="Arial" w:hAnsi="Arial" w:cs="Arial"/>
                <w:sz w:val="18"/>
              </w:rPr>
              <w:t>In the case of programmes/courses that are validated or accredited by another institution, and the College has no jurisdiction over the academic content (</w:t>
            </w:r>
            <w:r w:rsidR="00EE0B1B">
              <w:rPr>
                <w:rFonts w:ascii="Arial" w:hAnsi="Arial" w:cs="Arial"/>
                <w:sz w:val="18"/>
              </w:rPr>
              <w:t>i.e.,</w:t>
            </w:r>
            <w:r>
              <w:rPr>
                <w:rFonts w:ascii="Arial" w:hAnsi="Arial" w:cs="Arial"/>
                <w:sz w:val="18"/>
              </w:rPr>
              <w:t xml:space="preserve"> an external programme is being delivered by Spurgeon’s College), this section gives approval for the course to be fully marketed and for admissions to begin.  </w:t>
            </w:r>
          </w:p>
          <w:p w14:paraId="5781316C" w14:textId="77777777" w:rsidR="00BA5AEB" w:rsidRPr="00972EE6" w:rsidRDefault="00BA5AEB" w:rsidP="00BA5AEB">
            <w:pPr>
              <w:pStyle w:val="TableParagraph"/>
              <w:spacing w:before="120" w:after="120" w:line="244" w:lineRule="exact"/>
              <w:rPr>
                <w:rFonts w:ascii="Arial" w:hAnsi="Arial" w:cs="Arial"/>
                <w:sz w:val="18"/>
              </w:rPr>
            </w:pPr>
            <w:r>
              <w:rPr>
                <w:rFonts w:ascii="Arial" w:hAnsi="Arial" w:cs="Arial"/>
                <w:sz w:val="18"/>
              </w:rPr>
              <w:t>Governors should be provided with a copy of the Strategic Approval Form in addition to the Business Case</w:t>
            </w:r>
          </w:p>
        </w:tc>
      </w:tr>
      <w:tr w:rsidR="00BA5AEB" w14:paraId="4C935556" w14:textId="77777777" w:rsidTr="007D5B27">
        <w:tc>
          <w:tcPr>
            <w:tcW w:w="4077" w:type="dxa"/>
            <w:tcBorders>
              <w:bottom w:val="single" w:sz="4" w:space="0" w:color="auto"/>
            </w:tcBorders>
          </w:tcPr>
          <w:p w14:paraId="6A06F7A1" w14:textId="77777777" w:rsidR="00BA5AEB" w:rsidRDefault="00BA5AEB" w:rsidP="007D5B27">
            <w:pPr>
              <w:pStyle w:val="TableParagraph"/>
              <w:spacing w:before="120" w:after="120"/>
              <w:ind w:right="-188"/>
              <w:jc w:val="center"/>
              <w:rPr>
                <w:rFonts w:ascii="Arial" w:hAnsi="Arial" w:cs="Arial"/>
                <w:b/>
                <w:sz w:val="20"/>
              </w:rPr>
            </w:pPr>
            <w:r>
              <w:rPr>
                <w:rFonts w:ascii="Arial" w:hAnsi="Arial" w:cs="Arial"/>
                <w:b/>
                <w:sz w:val="20"/>
              </w:rPr>
              <w:t>APPROVED</w:t>
            </w:r>
          </w:p>
        </w:tc>
        <w:tc>
          <w:tcPr>
            <w:tcW w:w="544" w:type="dxa"/>
            <w:tcBorders>
              <w:bottom w:val="single" w:sz="4" w:space="0" w:color="auto"/>
            </w:tcBorders>
          </w:tcPr>
          <w:p w14:paraId="2856D878" w14:textId="77777777" w:rsidR="00BA5AEB" w:rsidRDefault="00BA5AEB" w:rsidP="007D5B27">
            <w:pPr>
              <w:pStyle w:val="TableParagraph"/>
              <w:spacing w:before="120"/>
              <w:ind w:right="-188"/>
              <w:jc w:val="center"/>
              <w:rPr>
                <w:rFonts w:ascii="Arial" w:hAnsi="Arial" w:cs="Arial"/>
                <w:b/>
                <w:sz w:val="20"/>
              </w:rPr>
            </w:pPr>
          </w:p>
        </w:tc>
        <w:tc>
          <w:tcPr>
            <w:tcW w:w="3992" w:type="dxa"/>
            <w:tcBorders>
              <w:bottom w:val="single" w:sz="4" w:space="0" w:color="auto"/>
            </w:tcBorders>
          </w:tcPr>
          <w:p w14:paraId="26BB4C89" w14:textId="77777777" w:rsidR="00BA5AEB" w:rsidRDefault="00BA5AEB" w:rsidP="007D5B27">
            <w:pPr>
              <w:pStyle w:val="TableParagraph"/>
              <w:spacing w:before="120"/>
              <w:ind w:right="-188"/>
              <w:jc w:val="center"/>
              <w:rPr>
                <w:rFonts w:ascii="Arial" w:hAnsi="Arial" w:cs="Arial"/>
                <w:b/>
                <w:sz w:val="20"/>
              </w:rPr>
            </w:pPr>
            <w:r>
              <w:rPr>
                <w:rFonts w:ascii="Arial" w:hAnsi="Arial" w:cs="Arial"/>
                <w:b/>
                <w:sz w:val="20"/>
              </w:rPr>
              <w:t>NOT APPROVED</w:t>
            </w:r>
          </w:p>
        </w:tc>
        <w:tc>
          <w:tcPr>
            <w:tcW w:w="629" w:type="dxa"/>
            <w:tcBorders>
              <w:bottom w:val="single" w:sz="4" w:space="0" w:color="auto"/>
            </w:tcBorders>
          </w:tcPr>
          <w:p w14:paraId="7A73EE8B" w14:textId="77777777" w:rsidR="00BA5AEB" w:rsidRDefault="00BA5AEB" w:rsidP="007D5B27">
            <w:pPr>
              <w:pStyle w:val="TableParagraph"/>
              <w:spacing w:before="120"/>
              <w:ind w:right="-188"/>
              <w:jc w:val="center"/>
              <w:rPr>
                <w:rFonts w:ascii="Arial" w:hAnsi="Arial" w:cs="Arial"/>
                <w:b/>
                <w:sz w:val="20"/>
              </w:rPr>
            </w:pPr>
          </w:p>
        </w:tc>
      </w:tr>
      <w:tr w:rsidR="00BA5AEB" w14:paraId="1F8D6FC8" w14:textId="77777777" w:rsidTr="007D5B27">
        <w:tc>
          <w:tcPr>
            <w:tcW w:w="9242" w:type="dxa"/>
            <w:gridSpan w:val="4"/>
            <w:tcBorders>
              <w:bottom w:val="single" w:sz="4" w:space="0" w:color="auto"/>
            </w:tcBorders>
          </w:tcPr>
          <w:p w14:paraId="4B3DB469" w14:textId="77777777" w:rsidR="00BA5AEB" w:rsidRDefault="00BA5AEB" w:rsidP="007D5B27">
            <w:pPr>
              <w:pStyle w:val="TableParagraph"/>
              <w:spacing w:before="120"/>
              <w:ind w:right="-188"/>
              <w:rPr>
                <w:rFonts w:ascii="Arial" w:hAnsi="Arial" w:cs="Arial"/>
                <w:b/>
                <w:sz w:val="20"/>
              </w:rPr>
            </w:pPr>
            <w:r>
              <w:rPr>
                <w:rFonts w:ascii="Arial" w:hAnsi="Arial" w:cs="Arial"/>
                <w:b/>
                <w:sz w:val="20"/>
              </w:rPr>
              <w:t>Date of approval:</w:t>
            </w:r>
          </w:p>
          <w:p w14:paraId="193EF6C4" w14:textId="5D2AB482" w:rsidR="00BA5AEB" w:rsidRPr="00972EE6" w:rsidRDefault="00BA5AEB" w:rsidP="007D5B27">
            <w:pPr>
              <w:pStyle w:val="TableParagraph"/>
              <w:spacing w:before="120"/>
              <w:ind w:right="-188"/>
              <w:rPr>
                <w:rFonts w:ascii="Arial" w:hAnsi="Arial" w:cs="Arial"/>
                <w:b/>
                <w:sz w:val="20"/>
              </w:rPr>
            </w:pPr>
            <w:r w:rsidRPr="0012203F">
              <w:rPr>
                <w:rFonts w:ascii="Arial" w:hAnsi="Arial" w:cs="Arial"/>
                <w:sz w:val="20"/>
              </w:rPr>
              <w:t>(</w:t>
            </w:r>
            <w:r w:rsidR="00D23262" w:rsidRPr="0012203F">
              <w:rPr>
                <w:rFonts w:ascii="Arial" w:hAnsi="Arial" w:cs="Arial"/>
                <w:sz w:val="20"/>
              </w:rPr>
              <w:t>Please</w:t>
            </w:r>
            <w:r w:rsidRPr="0012203F">
              <w:rPr>
                <w:rFonts w:ascii="Arial" w:hAnsi="Arial" w:cs="Arial"/>
                <w:sz w:val="20"/>
              </w:rPr>
              <w:t xml:space="preserve"> attach minutes or other evidence</w:t>
            </w:r>
            <w:r>
              <w:rPr>
                <w:rFonts w:ascii="Arial" w:hAnsi="Arial" w:cs="Arial"/>
                <w:sz w:val="20"/>
              </w:rPr>
              <w:t xml:space="preserve"> of the </w:t>
            </w:r>
            <w:r w:rsidR="00D23262">
              <w:rPr>
                <w:rFonts w:ascii="Arial" w:hAnsi="Arial" w:cs="Arial"/>
                <w:sz w:val="20"/>
              </w:rPr>
              <w:t>decision-making</w:t>
            </w:r>
            <w:r>
              <w:rPr>
                <w:rFonts w:ascii="Arial" w:hAnsi="Arial" w:cs="Arial"/>
                <w:sz w:val="20"/>
              </w:rPr>
              <w:t xml:space="preserve"> process</w:t>
            </w:r>
            <w:r w:rsidRPr="0012203F">
              <w:rPr>
                <w:rFonts w:ascii="Arial" w:hAnsi="Arial" w:cs="Arial"/>
                <w:sz w:val="20"/>
              </w:rPr>
              <w:t>)</w:t>
            </w:r>
          </w:p>
        </w:tc>
      </w:tr>
      <w:tr w:rsidR="00BA5AEB" w14:paraId="38593653" w14:textId="77777777" w:rsidTr="007D5B27">
        <w:tc>
          <w:tcPr>
            <w:tcW w:w="9242" w:type="dxa"/>
            <w:gridSpan w:val="4"/>
            <w:tcBorders>
              <w:bottom w:val="single" w:sz="4" w:space="0" w:color="auto"/>
            </w:tcBorders>
          </w:tcPr>
          <w:p w14:paraId="10061670" w14:textId="6D52D7AD" w:rsidR="00BA5AEB" w:rsidRPr="0012203F" w:rsidRDefault="00BA5AEB" w:rsidP="00BA5AEB">
            <w:pPr>
              <w:rPr>
                <w:rFonts w:ascii="Arial" w:hAnsi="Arial" w:cs="Arial"/>
                <w:b/>
                <w:sz w:val="20"/>
              </w:rPr>
            </w:pPr>
            <w:r w:rsidRPr="0012203F">
              <w:rPr>
                <w:rFonts w:ascii="Arial" w:hAnsi="Arial" w:cs="Arial"/>
                <w:b/>
                <w:sz w:val="20"/>
              </w:rPr>
              <w:t>If permission to proceed is not granted, please provide details</w:t>
            </w:r>
            <w:r w:rsidR="00EE0B1B">
              <w:rPr>
                <w:rFonts w:ascii="Arial" w:hAnsi="Arial" w:cs="Arial"/>
                <w:b/>
                <w:sz w:val="20"/>
              </w:rPr>
              <w:t>,</w:t>
            </w:r>
            <w:r w:rsidRPr="0012203F">
              <w:rPr>
                <w:rFonts w:ascii="Arial" w:hAnsi="Arial" w:cs="Arial"/>
                <w:b/>
                <w:sz w:val="20"/>
              </w:rPr>
              <w:t xml:space="preserve"> and attach any evidence of the </w:t>
            </w:r>
            <w:r w:rsidR="00D23262" w:rsidRPr="0012203F">
              <w:rPr>
                <w:rFonts w:ascii="Arial" w:hAnsi="Arial" w:cs="Arial"/>
                <w:b/>
                <w:sz w:val="20"/>
              </w:rPr>
              <w:t>decision-making</w:t>
            </w:r>
            <w:r w:rsidRPr="0012203F">
              <w:rPr>
                <w:rFonts w:ascii="Arial" w:hAnsi="Arial" w:cs="Arial"/>
                <w:b/>
                <w:sz w:val="20"/>
              </w:rPr>
              <w:t xml:space="preserve"> process:</w:t>
            </w:r>
          </w:p>
          <w:p w14:paraId="549784CD" w14:textId="77777777" w:rsidR="00BA5AEB" w:rsidRDefault="00BA5AEB" w:rsidP="007D5B27">
            <w:pPr>
              <w:pStyle w:val="TableParagraph"/>
              <w:spacing w:after="120" w:line="243" w:lineRule="exact"/>
              <w:rPr>
                <w:rFonts w:ascii="Arial" w:hAnsi="Arial" w:cs="Arial"/>
                <w:b/>
                <w:sz w:val="20"/>
              </w:rPr>
            </w:pPr>
          </w:p>
          <w:p w14:paraId="53CE9C91" w14:textId="77777777" w:rsidR="00BA5AEB" w:rsidRPr="007904D1" w:rsidRDefault="00BA5AEB" w:rsidP="007D5B27">
            <w:pPr>
              <w:pStyle w:val="TableParagraph"/>
              <w:spacing w:after="120" w:line="243" w:lineRule="exact"/>
              <w:rPr>
                <w:rFonts w:ascii="Arial" w:hAnsi="Arial" w:cs="Arial"/>
                <w:b/>
                <w:sz w:val="20"/>
              </w:rPr>
            </w:pPr>
          </w:p>
        </w:tc>
      </w:tr>
    </w:tbl>
    <w:p w14:paraId="5185EB36" w14:textId="77777777" w:rsidR="007904D1" w:rsidRDefault="007904D1" w:rsidP="0055178B">
      <w:pPr>
        <w:rPr>
          <w:sz w:val="18"/>
        </w:rPr>
      </w:pPr>
    </w:p>
    <w:p w14:paraId="199D6763" w14:textId="77777777" w:rsidR="007904D1" w:rsidRDefault="007904D1" w:rsidP="0055178B">
      <w:pPr>
        <w:rPr>
          <w:sz w:val="18"/>
        </w:rPr>
      </w:pPr>
    </w:p>
    <w:p w14:paraId="4694029A" w14:textId="77777777" w:rsidR="007904D1" w:rsidRDefault="007904D1" w:rsidP="0055178B">
      <w:pPr>
        <w:rPr>
          <w:sz w:val="18"/>
        </w:rPr>
      </w:pPr>
    </w:p>
    <w:p w14:paraId="3734AC48" w14:textId="77777777" w:rsidR="007904D1" w:rsidRDefault="007904D1" w:rsidP="0055178B">
      <w:pPr>
        <w:rPr>
          <w:sz w:val="18"/>
        </w:rPr>
      </w:pPr>
    </w:p>
    <w:sectPr w:rsidR="007904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F81C" w14:textId="77777777" w:rsidR="004D2C04" w:rsidRDefault="004D2C04" w:rsidP="00E6313B">
      <w:r>
        <w:separator/>
      </w:r>
    </w:p>
  </w:endnote>
  <w:endnote w:type="continuationSeparator" w:id="0">
    <w:p w14:paraId="68D3C68A" w14:textId="77777777" w:rsidR="004D2C04" w:rsidRDefault="004D2C04" w:rsidP="00E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753594"/>
      <w:docPartObj>
        <w:docPartGallery w:val="Page Numbers (Bottom of Page)"/>
        <w:docPartUnique/>
      </w:docPartObj>
    </w:sdtPr>
    <w:sdtEndPr/>
    <w:sdtContent>
      <w:sdt>
        <w:sdtPr>
          <w:id w:val="860082579"/>
          <w:docPartObj>
            <w:docPartGallery w:val="Page Numbers (Top of Page)"/>
            <w:docPartUnique/>
          </w:docPartObj>
        </w:sdtPr>
        <w:sdtEndPr/>
        <w:sdtContent>
          <w:p w14:paraId="38A44ECD" w14:textId="4D5A64E8" w:rsidR="00C46EC3" w:rsidRDefault="00544708">
            <w:pPr>
              <w:pStyle w:val="Footer"/>
              <w:jc w:val="right"/>
            </w:pPr>
            <w:r>
              <w:t xml:space="preserve">Programme Approval - </w:t>
            </w:r>
            <w:r w:rsidR="004A4E45">
              <w:t xml:space="preserve">Business Case </w:t>
            </w:r>
            <w:r w:rsidR="00C46EC3">
              <w:t>Approval Form (</w:t>
            </w:r>
            <w:r w:rsidR="00EE6B5E">
              <w:t>044/21</w:t>
            </w:r>
            <w:r w:rsidR="00C46EC3">
              <w:t xml:space="preserve">) Page </w:t>
            </w:r>
            <w:r w:rsidR="00C46EC3">
              <w:rPr>
                <w:b/>
                <w:bCs/>
                <w:sz w:val="24"/>
                <w:szCs w:val="24"/>
              </w:rPr>
              <w:fldChar w:fldCharType="begin"/>
            </w:r>
            <w:r w:rsidR="00C46EC3">
              <w:rPr>
                <w:b/>
                <w:bCs/>
              </w:rPr>
              <w:instrText xml:space="preserve"> PAGE </w:instrText>
            </w:r>
            <w:r w:rsidR="00C46EC3">
              <w:rPr>
                <w:b/>
                <w:bCs/>
                <w:sz w:val="24"/>
                <w:szCs w:val="24"/>
              </w:rPr>
              <w:fldChar w:fldCharType="separate"/>
            </w:r>
            <w:r w:rsidR="00296676">
              <w:rPr>
                <w:b/>
                <w:bCs/>
                <w:noProof/>
              </w:rPr>
              <w:t>5</w:t>
            </w:r>
            <w:r w:rsidR="00C46EC3">
              <w:rPr>
                <w:b/>
                <w:bCs/>
                <w:sz w:val="24"/>
                <w:szCs w:val="24"/>
              </w:rPr>
              <w:fldChar w:fldCharType="end"/>
            </w:r>
            <w:r w:rsidR="00C46EC3">
              <w:t xml:space="preserve"> of </w:t>
            </w:r>
            <w:r w:rsidR="00C46EC3">
              <w:rPr>
                <w:b/>
                <w:bCs/>
                <w:sz w:val="24"/>
                <w:szCs w:val="24"/>
              </w:rPr>
              <w:fldChar w:fldCharType="begin"/>
            </w:r>
            <w:r w:rsidR="00C46EC3">
              <w:rPr>
                <w:b/>
                <w:bCs/>
              </w:rPr>
              <w:instrText xml:space="preserve"> NUMPAGES  </w:instrText>
            </w:r>
            <w:r w:rsidR="00C46EC3">
              <w:rPr>
                <w:b/>
                <w:bCs/>
                <w:sz w:val="24"/>
                <w:szCs w:val="24"/>
              </w:rPr>
              <w:fldChar w:fldCharType="separate"/>
            </w:r>
            <w:r w:rsidR="00296676">
              <w:rPr>
                <w:b/>
                <w:bCs/>
                <w:noProof/>
              </w:rPr>
              <w:t>5</w:t>
            </w:r>
            <w:r w:rsidR="00C46EC3">
              <w:rPr>
                <w:b/>
                <w:bCs/>
                <w:sz w:val="24"/>
                <w:szCs w:val="24"/>
              </w:rPr>
              <w:fldChar w:fldCharType="end"/>
            </w:r>
          </w:p>
        </w:sdtContent>
      </w:sdt>
    </w:sdtContent>
  </w:sdt>
  <w:p w14:paraId="126FDB5A" w14:textId="77777777" w:rsidR="00C46EC3" w:rsidRDefault="00C4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0DCC" w14:textId="77777777" w:rsidR="004D2C04" w:rsidRDefault="004D2C04" w:rsidP="00E6313B">
      <w:r>
        <w:separator/>
      </w:r>
    </w:p>
  </w:footnote>
  <w:footnote w:type="continuationSeparator" w:id="0">
    <w:p w14:paraId="41BB0873" w14:textId="77777777" w:rsidR="004D2C04" w:rsidRDefault="004D2C04" w:rsidP="00E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87B"/>
    <w:multiLevelType w:val="hybridMultilevel"/>
    <w:tmpl w:val="98904B5E"/>
    <w:lvl w:ilvl="0" w:tplc="D748A38C">
      <w:numFmt w:val="bullet"/>
      <w:lvlText w:val=""/>
      <w:lvlJc w:val="left"/>
      <w:pPr>
        <w:ind w:left="580" w:hanging="360"/>
      </w:pPr>
      <w:rPr>
        <w:rFonts w:ascii="Symbol" w:eastAsia="Symbol" w:hAnsi="Symbol" w:cs="Symbol" w:hint="default"/>
        <w:b w:val="0"/>
        <w:bCs w:val="0"/>
        <w:i w:val="0"/>
        <w:iCs w:val="0"/>
        <w:w w:val="100"/>
        <w:sz w:val="18"/>
        <w:szCs w:val="18"/>
        <w:lang w:val="en-GB" w:eastAsia="en-US" w:bidi="ar-SA"/>
      </w:rPr>
    </w:lvl>
    <w:lvl w:ilvl="1" w:tplc="08090001">
      <w:start w:val="1"/>
      <w:numFmt w:val="bullet"/>
      <w:lvlText w:val=""/>
      <w:lvlJc w:val="left"/>
      <w:pPr>
        <w:ind w:left="940" w:hanging="360"/>
      </w:pPr>
      <w:rPr>
        <w:rFonts w:ascii="Symbol" w:hAnsi="Symbol" w:hint="default"/>
        <w:b w:val="0"/>
        <w:bCs w:val="0"/>
        <w:i w:val="0"/>
        <w:iCs w:val="0"/>
        <w:w w:val="100"/>
        <w:sz w:val="18"/>
        <w:szCs w:val="18"/>
        <w:lang w:val="en-GB" w:eastAsia="en-US" w:bidi="ar-SA"/>
      </w:rPr>
    </w:lvl>
    <w:lvl w:ilvl="2" w:tplc="F4A28CEC">
      <w:numFmt w:val="bullet"/>
      <w:lvlText w:val="•"/>
      <w:lvlJc w:val="left"/>
      <w:pPr>
        <w:ind w:left="1902" w:hanging="360"/>
      </w:pPr>
      <w:rPr>
        <w:rFonts w:hint="default"/>
        <w:lang w:val="en-GB" w:eastAsia="en-US" w:bidi="ar-SA"/>
      </w:rPr>
    </w:lvl>
    <w:lvl w:ilvl="3" w:tplc="B8A668BC">
      <w:numFmt w:val="bullet"/>
      <w:lvlText w:val="•"/>
      <w:lvlJc w:val="left"/>
      <w:pPr>
        <w:ind w:left="2865" w:hanging="360"/>
      </w:pPr>
      <w:rPr>
        <w:rFonts w:hint="default"/>
        <w:lang w:val="en-GB" w:eastAsia="en-US" w:bidi="ar-SA"/>
      </w:rPr>
    </w:lvl>
    <w:lvl w:ilvl="4" w:tplc="574095EE">
      <w:numFmt w:val="bullet"/>
      <w:lvlText w:val="•"/>
      <w:lvlJc w:val="left"/>
      <w:pPr>
        <w:ind w:left="3828" w:hanging="360"/>
      </w:pPr>
      <w:rPr>
        <w:rFonts w:hint="default"/>
        <w:lang w:val="en-GB" w:eastAsia="en-US" w:bidi="ar-SA"/>
      </w:rPr>
    </w:lvl>
    <w:lvl w:ilvl="5" w:tplc="6CD6D99A">
      <w:numFmt w:val="bullet"/>
      <w:lvlText w:val="•"/>
      <w:lvlJc w:val="left"/>
      <w:pPr>
        <w:ind w:left="4791" w:hanging="360"/>
      </w:pPr>
      <w:rPr>
        <w:rFonts w:hint="default"/>
        <w:lang w:val="en-GB" w:eastAsia="en-US" w:bidi="ar-SA"/>
      </w:rPr>
    </w:lvl>
    <w:lvl w:ilvl="6" w:tplc="955679BA">
      <w:numFmt w:val="bullet"/>
      <w:lvlText w:val="•"/>
      <w:lvlJc w:val="left"/>
      <w:pPr>
        <w:ind w:left="5754" w:hanging="360"/>
      </w:pPr>
      <w:rPr>
        <w:rFonts w:hint="default"/>
        <w:lang w:val="en-GB" w:eastAsia="en-US" w:bidi="ar-SA"/>
      </w:rPr>
    </w:lvl>
    <w:lvl w:ilvl="7" w:tplc="624C51C2">
      <w:numFmt w:val="bullet"/>
      <w:lvlText w:val="•"/>
      <w:lvlJc w:val="left"/>
      <w:pPr>
        <w:ind w:left="6717" w:hanging="360"/>
      </w:pPr>
      <w:rPr>
        <w:rFonts w:hint="default"/>
        <w:lang w:val="en-GB" w:eastAsia="en-US" w:bidi="ar-SA"/>
      </w:rPr>
    </w:lvl>
    <w:lvl w:ilvl="8" w:tplc="DFA6653C">
      <w:numFmt w:val="bullet"/>
      <w:lvlText w:val="•"/>
      <w:lvlJc w:val="left"/>
      <w:pPr>
        <w:ind w:left="7680" w:hanging="360"/>
      </w:pPr>
      <w:rPr>
        <w:rFonts w:hint="default"/>
        <w:lang w:val="en-GB" w:eastAsia="en-US" w:bidi="ar-SA"/>
      </w:rPr>
    </w:lvl>
  </w:abstractNum>
  <w:abstractNum w:abstractNumId="1" w15:restartNumberingAfterBreak="0">
    <w:nsid w:val="12D51E4F"/>
    <w:multiLevelType w:val="hybridMultilevel"/>
    <w:tmpl w:val="E2D214E0"/>
    <w:lvl w:ilvl="0" w:tplc="F4A28CEC">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1341"/>
    <w:multiLevelType w:val="hybridMultilevel"/>
    <w:tmpl w:val="97AC1698"/>
    <w:lvl w:ilvl="0" w:tplc="D748A38C">
      <w:numFmt w:val="bullet"/>
      <w:lvlText w:val=""/>
      <w:lvlJc w:val="left"/>
      <w:pPr>
        <w:ind w:left="939" w:hanging="360"/>
      </w:pPr>
      <w:rPr>
        <w:rFonts w:ascii="Symbol" w:eastAsia="Symbol" w:hAnsi="Symbol" w:cs="Symbol" w:hint="default"/>
        <w:b w:val="0"/>
        <w:bCs w:val="0"/>
        <w:i w:val="0"/>
        <w:iCs w:val="0"/>
        <w:w w:val="100"/>
        <w:sz w:val="18"/>
        <w:szCs w:val="18"/>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3" w15:restartNumberingAfterBreak="0">
    <w:nsid w:val="226404CA"/>
    <w:multiLevelType w:val="hybridMultilevel"/>
    <w:tmpl w:val="E1760166"/>
    <w:lvl w:ilvl="0" w:tplc="F4A28CEC">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B00C7"/>
    <w:multiLevelType w:val="hybridMultilevel"/>
    <w:tmpl w:val="A04851C0"/>
    <w:lvl w:ilvl="0" w:tplc="F4A28CEC">
      <w:numFmt w:val="bullet"/>
      <w:lvlText w:val="•"/>
      <w:lvlJc w:val="left"/>
      <w:pPr>
        <w:ind w:left="1004" w:hanging="360"/>
      </w:pPr>
      <w:rPr>
        <w:rFonts w:hint="default"/>
        <w:lang w:val="en-GB" w:eastAsia="en-US" w:bidi="ar-S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B2F41BF"/>
    <w:multiLevelType w:val="hybridMultilevel"/>
    <w:tmpl w:val="048489D4"/>
    <w:lvl w:ilvl="0" w:tplc="F4A28CEC">
      <w:numFmt w:val="bullet"/>
      <w:lvlText w:val="•"/>
      <w:lvlJc w:val="left"/>
      <w:pPr>
        <w:ind w:left="939" w:hanging="360"/>
      </w:pPr>
      <w:rPr>
        <w:rFonts w:hint="default"/>
        <w:lang w:val="en-GB" w:eastAsia="en-US" w:bidi="ar-SA"/>
      </w:rPr>
    </w:lvl>
    <w:lvl w:ilvl="1" w:tplc="08090003">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6" w15:restartNumberingAfterBreak="0">
    <w:nsid w:val="3C7F1763"/>
    <w:multiLevelType w:val="hybridMultilevel"/>
    <w:tmpl w:val="D3A28802"/>
    <w:lvl w:ilvl="0" w:tplc="1A4C432C">
      <w:numFmt w:val="bullet"/>
      <w:lvlText w:val=""/>
      <w:lvlJc w:val="left"/>
      <w:pPr>
        <w:ind w:left="1210" w:hanging="286"/>
      </w:pPr>
      <w:rPr>
        <w:rFonts w:ascii="Symbol" w:eastAsia="Symbol" w:hAnsi="Symbol" w:cs="Symbol" w:hint="default"/>
        <w:b w:val="0"/>
        <w:bCs w:val="0"/>
        <w:i w:val="0"/>
        <w:iCs w:val="0"/>
        <w:w w:val="100"/>
        <w:sz w:val="24"/>
        <w:szCs w:val="24"/>
        <w:lang w:val="en-GB" w:eastAsia="en-US" w:bidi="ar-SA"/>
      </w:rPr>
    </w:lvl>
    <w:lvl w:ilvl="1" w:tplc="65BA189A">
      <w:numFmt w:val="bullet"/>
      <w:lvlText w:val="•"/>
      <w:lvlJc w:val="left"/>
      <w:pPr>
        <w:ind w:left="2048" w:hanging="286"/>
      </w:pPr>
      <w:rPr>
        <w:rFonts w:hint="default"/>
        <w:lang w:val="en-GB" w:eastAsia="en-US" w:bidi="ar-SA"/>
      </w:rPr>
    </w:lvl>
    <w:lvl w:ilvl="2" w:tplc="15F6C020">
      <w:numFmt w:val="bullet"/>
      <w:lvlText w:val="•"/>
      <w:lvlJc w:val="left"/>
      <w:pPr>
        <w:ind w:left="2877" w:hanging="286"/>
      </w:pPr>
      <w:rPr>
        <w:rFonts w:hint="default"/>
        <w:lang w:val="en-GB" w:eastAsia="en-US" w:bidi="ar-SA"/>
      </w:rPr>
    </w:lvl>
    <w:lvl w:ilvl="3" w:tplc="07D0F46C">
      <w:numFmt w:val="bullet"/>
      <w:lvlText w:val="•"/>
      <w:lvlJc w:val="left"/>
      <w:pPr>
        <w:ind w:left="3705" w:hanging="286"/>
      </w:pPr>
      <w:rPr>
        <w:rFonts w:hint="default"/>
        <w:lang w:val="en-GB" w:eastAsia="en-US" w:bidi="ar-SA"/>
      </w:rPr>
    </w:lvl>
    <w:lvl w:ilvl="4" w:tplc="75722DC0">
      <w:numFmt w:val="bullet"/>
      <w:lvlText w:val="•"/>
      <w:lvlJc w:val="left"/>
      <w:pPr>
        <w:ind w:left="4534" w:hanging="286"/>
      </w:pPr>
      <w:rPr>
        <w:rFonts w:hint="default"/>
        <w:lang w:val="en-GB" w:eastAsia="en-US" w:bidi="ar-SA"/>
      </w:rPr>
    </w:lvl>
    <w:lvl w:ilvl="5" w:tplc="8CB0C7E2">
      <w:numFmt w:val="bullet"/>
      <w:lvlText w:val="•"/>
      <w:lvlJc w:val="left"/>
      <w:pPr>
        <w:ind w:left="5363" w:hanging="286"/>
      </w:pPr>
      <w:rPr>
        <w:rFonts w:hint="default"/>
        <w:lang w:val="en-GB" w:eastAsia="en-US" w:bidi="ar-SA"/>
      </w:rPr>
    </w:lvl>
    <w:lvl w:ilvl="6" w:tplc="B4FA9316">
      <w:numFmt w:val="bullet"/>
      <w:lvlText w:val="•"/>
      <w:lvlJc w:val="left"/>
      <w:pPr>
        <w:ind w:left="6191" w:hanging="286"/>
      </w:pPr>
      <w:rPr>
        <w:rFonts w:hint="default"/>
        <w:lang w:val="en-GB" w:eastAsia="en-US" w:bidi="ar-SA"/>
      </w:rPr>
    </w:lvl>
    <w:lvl w:ilvl="7" w:tplc="2ADA3C46">
      <w:numFmt w:val="bullet"/>
      <w:lvlText w:val="•"/>
      <w:lvlJc w:val="left"/>
      <w:pPr>
        <w:ind w:left="7020" w:hanging="286"/>
      </w:pPr>
      <w:rPr>
        <w:rFonts w:hint="default"/>
        <w:lang w:val="en-GB" w:eastAsia="en-US" w:bidi="ar-SA"/>
      </w:rPr>
    </w:lvl>
    <w:lvl w:ilvl="8" w:tplc="CA3296DA">
      <w:numFmt w:val="bullet"/>
      <w:lvlText w:val="•"/>
      <w:lvlJc w:val="left"/>
      <w:pPr>
        <w:ind w:left="7849" w:hanging="286"/>
      </w:pPr>
      <w:rPr>
        <w:rFonts w:hint="default"/>
        <w:lang w:val="en-GB" w:eastAsia="en-US" w:bidi="ar-SA"/>
      </w:rPr>
    </w:lvl>
  </w:abstractNum>
  <w:abstractNum w:abstractNumId="7" w15:restartNumberingAfterBreak="0">
    <w:nsid w:val="52252519"/>
    <w:multiLevelType w:val="hybridMultilevel"/>
    <w:tmpl w:val="E13C78B0"/>
    <w:lvl w:ilvl="0" w:tplc="F4A28CEC">
      <w:numFmt w:val="bullet"/>
      <w:lvlText w:val="•"/>
      <w:lvlJc w:val="left"/>
      <w:pPr>
        <w:ind w:left="851" w:hanging="360"/>
      </w:pPr>
      <w:rPr>
        <w:rFonts w:hint="default"/>
        <w:lang w:val="en-GB" w:eastAsia="en-US" w:bidi="ar-SA"/>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585A3C25"/>
    <w:multiLevelType w:val="hybridMultilevel"/>
    <w:tmpl w:val="16808F92"/>
    <w:lvl w:ilvl="0" w:tplc="F4A28CEC">
      <w:numFmt w:val="bullet"/>
      <w:lvlText w:val="•"/>
      <w:lvlJc w:val="left"/>
      <w:pPr>
        <w:ind w:left="514" w:hanging="360"/>
      </w:pPr>
      <w:rPr>
        <w:rFonts w:hint="default"/>
        <w:lang w:val="en-GB" w:eastAsia="en-US" w:bidi="ar-SA"/>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9" w15:restartNumberingAfterBreak="0">
    <w:nsid w:val="6EA86D21"/>
    <w:multiLevelType w:val="hybridMultilevel"/>
    <w:tmpl w:val="37BEE946"/>
    <w:lvl w:ilvl="0" w:tplc="F4A28CEC">
      <w:numFmt w:val="bullet"/>
      <w:lvlText w:val="•"/>
      <w:lvlJc w:val="left"/>
      <w:pPr>
        <w:ind w:left="939" w:hanging="360"/>
      </w:pPr>
      <w:rPr>
        <w:rFonts w:hint="default"/>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0" w15:restartNumberingAfterBreak="0">
    <w:nsid w:val="74B51849"/>
    <w:multiLevelType w:val="hybridMultilevel"/>
    <w:tmpl w:val="BB844D9E"/>
    <w:lvl w:ilvl="0" w:tplc="D748A38C">
      <w:numFmt w:val="bullet"/>
      <w:lvlText w:val=""/>
      <w:lvlJc w:val="left"/>
      <w:pPr>
        <w:ind w:left="580" w:hanging="360"/>
      </w:pPr>
      <w:rPr>
        <w:rFonts w:ascii="Symbol" w:eastAsia="Symbol" w:hAnsi="Symbol" w:cs="Symbol" w:hint="default"/>
        <w:b w:val="0"/>
        <w:bCs w:val="0"/>
        <w:i w:val="0"/>
        <w:iCs w:val="0"/>
        <w:w w:val="100"/>
        <w:sz w:val="18"/>
        <w:szCs w:val="18"/>
        <w:lang w:val="en-GB" w:eastAsia="en-US" w:bidi="ar-SA"/>
      </w:rPr>
    </w:lvl>
    <w:lvl w:ilvl="1" w:tplc="F4A28CEC">
      <w:numFmt w:val="bullet"/>
      <w:lvlText w:val="•"/>
      <w:lvlJc w:val="left"/>
      <w:pPr>
        <w:ind w:left="940" w:hanging="360"/>
      </w:pPr>
      <w:rPr>
        <w:rFonts w:hint="default"/>
        <w:b w:val="0"/>
        <w:bCs w:val="0"/>
        <w:i w:val="0"/>
        <w:iCs w:val="0"/>
        <w:w w:val="100"/>
        <w:sz w:val="18"/>
        <w:szCs w:val="18"/>
        <w:lang w:val="en-GB" w:eastAsia="en-US" w:bidi="ar-SA"/>
      </w:rPr>
    </w:lvl>
    <w:lvl w:ilvl="2" w:tplc="F4A28CEC">
      <w:numFmt w:val="bullet"/>
      <w:lvlText w:val="•"/>
      <w:lvlJc w:val="left"/>
      <w:pPr>
        <w:ind w:left="1902" w:hanging="360"/>
      </w:pPr>
      <w:rPr>
        <w:rFonts w:hint="default"/>
        <w:lang w:val="en-GB" w:eastAsia="en-US" w:bidi="ar-SA"/>
      </w:rPr>
    </w:lvl>
    <w:lvl w:ilvl="3" w:tplc="B8A668BC">
      <w:numFmt w:val="bullet"/>
      <w:lvlText w:val="•"/>
      <w:lvlJc w:val="left"/>
      <w:pPr>
        <w:ind w:left="2865" w:hanging="360"/>
      </w:pPr>
      <w:rPr>
        <w:rFonts w:hint="default"/>
        <w:lang w:val="en-GB" w:eastAsia="en-US" w:bidi="ar-SA"/>
      </w:rPr>
    </w:lvl>
    <w:lvl w:ilvl="4" w:tplc="574095EE">
      <w:numFmt w:val="bullet"/>
      <w:lvlText w:val="•"/>
      <w:lvlJc w:val="left"/>
      <w:pPr>
        <w:ind w:left="3828" w:hanging="360"/>
      </w:pPr>
      <w:rPr>
        <w:rFonts w:hint="default"/>
        <w:lang w:val="en-GB" w:eastAsia="en-US" w:bidi="ar-SA"/>
      </w:rPr>
    </w:lvl>
    <w:lvl w:ilvl="5" w:tplc="6CD6D99A">
      <w:numFmt w:val="bullet"/>
      <w:lvlText w:val="•"/>
      <w:lvlJc w:val="left"/>
      <w:pPr>
        <w:ind w:left="4791" w:hanging="360"/>
      </w:pPr>
      <w:rPr>
        <w:rFonts w:hint="default"/>
        <w:lang w:val="en-GB" w:eastAsia="en-US" w:bidi="ar-SA"/>
      </w:rPr>
    </w:lvl>
    <w:lvl w:ilvl="6" w:tplc="955679BA">
      <w:numFmt w:val="bullet"/>
      <w:lvlText w:val="•"/>
      <w:lvlJc w:val="left"/>
      <w:pPr>
        <w:ind w:left="5754" w:hanging="360"/>
      </w:pPr>
      <w:rPr>
        <w:rFonts w:hint="default"/>
        <w:lang w:val="en-GB" w:eastAsia="en-US" w:bidi="ar-SA"/>
      </w:rPr>
    </w:lvl>
    <w:lvl w:ilvl="7" w:tplc="624C51C2">
      <w:numFmt w:val="bullet"/>
      <w:lvlText w:val="•"/>
      <w:lvlJc w:val="left"/>
      <w:pPr>
        <w:ind w:left="6717" w:hanging="360"/>
      </w:pPr>
      <w:rPr>
        <w:rFonts w:hint="default"/>
        <w:lang w:val="en-GB" w:eastAsia="en-US" w:bidi="ar-SA"/>
      </w:rPr>
    </w:lvl>
    <w:lvl w:ilvl="8" w:tplc="DFA6653C">
      <w:numFmt w:val="bullet"/>
      <w:lvlText w:val="•"/>
      <w:lvlJc w:val="left"/>
      <w:pPr>
        <w:ind w:left="7680" w:hanging="360"/>
      </w:pPr>
      <w:rPr>
        <w:rFonts w:hint="default"/>
        <w:lang w:val="en-GB" w:eastAsia="en-US" w:bidi="ar-SA"/>
      </w:rPr>
    </w:lvl>
  </w:abstractNum>
  <w:num w:numId="1">
    <w:abstractNumId w:val="10"/>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D19"/>
    <w:rsid w:val="00050BF3"/>
    <w:rsid w:val="000934EF"/>
    <w:rsid w:val="000B3294"/>
    <w:rsid w:val="000C2913"/>
    <w:rsid w:val="000C2B32"/>
    <w:rsid w:val="0012203F"/>
    <w:rsid w:val="0017742F"/>
    <w:rsid w:val="00186D65"/>
    <w:rsid w:val="001E0671"/>
    <w:rsid w:val="00210D51"/>
    <w:rsid w:val="002933BB"/>
    <w:rsid w:val="00296676"/>
    <w:rsid w:val="003643C1"/>
    <w:rsid w:val="00395548"/>
    <w:rsid w:val="003D4E6E"/>
    <w:rsid w:val="004A4E45"/>
    <w:rsid w:val="004A59BE"/>
    <w:rsid w:val="004D2C04"/>
    <w:rsid w:val="0051099F"/>
    <w:rsid w:val="005255C7"/>
    <w:rsid w:val="00544708"/>
    <w:rsid w:val="0055178B"/>
    <w:rsid w:val="00561E8A"/>
    <w:rsid w:val="005D4DB7"/>
    <w:rsid w:val="005E3A92"/>
    <w:rsid w:val="005F54D4"/>
    <w:rsid w:val="006B6C16"/>
    <w:rsid w:val="0073059F"/>
    <w:rsid w:val="00735737"/>
    <w:rsid w:val="007904D1"/>
    <w:rsid w:val="007A5CEF"/>
    <w:rsid w:val="00822BA3"/>
    <w:rsid w:val="00854E07"/>
    <w:rsid w:val="00855422"/>
    <w:rsid w:val="00937C87"/>
    <w:rsid w:val="009416B7"/>
    <w:rsid w:val="00972EE6"/>
    <w:rsid w:val="00A20EEF"/>
    <w:rsid w:val="00A4233F"/>
    <w:rsid w:val="00A92BDD"/>
    <w:rsid w:val="00B448C7"/>
    <w:rsid w:val="00BA5AEB"/>
    <w:rsid w:val="00BC3D19"/>
    <w:rsid w:val="00BC7C8C"/>
    <w:rsid w:val="00BD12A6"/>
    <w:rsid w:val="00BE4B1E"/>
    <w:rsid w:val="00C46EC3"/>
    <w:rsid w:val="00C614D6"/>
    <w:rsid w:val="00C970FA"/>
    <w:rsid w:val="00CA77F9"/>
    <w:rsid w:val="00D15FF3"/>
    <w:rsid w:val="00D23262"/>
    <w:rsid w:val="00DB3E46"/>
    <w:rsid w:val="00DC760F"/>
    <w:rsid w:val="00E02911"/>
    <w:rsid w:val="00E24822"/>
    <w:rsid w:val="00E52055"/>
    <w:rsid w:val="00E6313B"/>
    <w:rsid w:val="00E771D7"/>
    <w:rsid w:val="00EE0B1B"/>
    <w:rsid w:val="00EE6B5E"/>
    <w:rsid w:val="00F85630"/>
    <w:rsid w:val="00FA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9D2C"/>
  <w15:docId w15:val="{7C04CF3D-073B-4C63-9CFC-80313EB3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78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3D19"/>
    <w:rPr>
      <w:rFonts w:ascii="Arial" w:eastAsia="Arial" w:hAnsi="Arial" w:cs="Arial"/>
      <w:sz w:val="18"/>
      <w:szCs w:val="18"/>
    </w:rPr>
  </w:style>
  <w:style w:type="character" w:customStyle="1" w:styleId="BodyTextChar">
    <w:name w:val="Body Text Char"/>
    <w:basedOn w:val="DefaultParagraphFont"/>
    <w:link w:val="BodyText"/>
    <w:uiPriority w:val="1"/>
    <w:rsid w:val="00BC3D19"/>
    <w:rPr>
      <w:rFonts w:ascii="Arial" w:eastAsia="Arial" w:hAnsi="Arial" w:cs="Arial"/>
      <w:sz w:val="18"/>
      <w:szCs w:val="18"/>
    </w:rPr>
  </w:style>
  <w:style w:type="paragraph" w:styleId="Title">
    <w:name w:val="Title"/>
    <w:basedOn w:val="Normal"/>
    <w:link w:val="TitleChar"/>
    <w:uiPriority w:val="1"/>
    <w:qFormat/>
    <w:rsid w:val="00BC3D19"/>
    <w:pPr>
      <w:spacing w:before="35"/>
      <w:ind w:left="3223"/>
    </w:pPr>
    <w:rPr>
      <w:b/>
      <w:bCs/>
      <w:sz w:val="32"/>
      <w:szCs w:val="32"/>
    </w:rPr>
  </w:style>
  <w:style w:type="character" w:customStyle="1" w:styleId="TitleChar">
    <w:name w:val="Title Char"/>
    <w:basedOn w:val="DefaultParagraphFont"/>
    <w:link w:val="Title"/>
    <w:uiPriority w:val="1"/>
    <w:rsid w:val="00BC3D19"/>
    <w:rPr>
      <w:rFonts w:ascii="Calibri" w:eastAsia="Calibri" w:hAnsi="Calibri" w:cs="Calibri"/>
      <w:b/>
      <w:bCs/>
      <w:sz w:val="32"/>
      <w:szCs w:val="32"/>
    </w:rPr>
  </w:style>
  <w:style w:type="paragraph" w:styleId="ListParagraph">
    <w:name w:val="List Paragraph"/>
    <w:basedOn w:val="Normal"/>
    <w:uiPriority w:val="34"/>
    <w:qFormat/>
    <w:rsid w:val="00BC3D19"/>
    <w:pPr>
      <w:spacing w:before="1"/>
      <w:ind w:left="580" w:hanging="361"/>
    </w:pPr>
    <w:rPr>
      <w:rFonts w:ascii="Arial" w:eastAsia="Arial" w:hAnsi="Arial" w:cs="Arial"/>
    </w:rPr>
  </w:style>
  <w:style w:type="table" w:styleId="TableGrid">
    <w:name w:val="Table Grid"/>
    <w:basedOn w:val="TableNormal"/>
    <w:uiPriority w:val="59"/>
    <w:rsid w:val="00BC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76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59BE"/>
  </w:style>
  <w:style w:type="paragraph" w:styleId="Header">
    <w:name w:val="header"/>
    <w:basedOn w:val="Normal"/>
    <w:link w:val="HeaderChar"/>
    <w:uiPriority w:val="99"/>
    <w:unhideWhenUsed/>
    <w:rsid w:val="00E6313B"/>
    <w:pPr>
      <w:tabs>
        <w:tab w:val="center" w:pos="4513"/>
        <w:tab w:val="right" w:pos="9026"/>
      </w:tabs>
    </w:pPr>
  </w:style>
  <w:style w:type="character" w:customStyle="1" w:styleId="HeaderChar">
    <w:name w:val="Header Char"/>
    <w:basedOn w:val="DefaultParagraphFont"/>
    <w:link w:val="Header"/>
    <w:uiPriority w:val="99"/>
    <w:rsid w:val="00E6313B"/>
    <w:rPr>
      <w:rFonts w:ascii="Calibri" w:eastAsia="Calibri" w:hAnsi="Calibri" w:cs="Calibri"/>
    </w:rPr>
  </w:style>
  <w:style w:type="paragraph" w:styleId="Footer">
    <w:name w:val="footer"/>
    <w:basedOn w:val="Normal"/>
    <w:link w:val="FooterChar"/>
    <w:uiPriority w:val="99"/>
    <w:unhideWhenUsed/>
    <w:rsid w:val="00E6313B"/>
    <w:pPr>
      <w:tabs>
        <w:tab w:val="center" w:pos="4513"/>
        <w:tab w:val="right" w:pos="9026"/>
      </w:tabs>
    </w:pPr>
  </w:style>
  <w:style w:type="character" w:customStyle="1" w:styleId="FooterChar">
    <w:name w:val="Footer Char"/>
    <w:basedOn w:val="DefaultParagraphFont"/>
    <w:link w:val="Footer"/>
    <w:uiPriority w:val="99"/>
    <w:rsid w:val="00E6313B"/>
    <w:rPr>
      <w:rFonts w:ascii="Calibri" w:eastAsia="Calibri" w:hAnsi="Calibri" w:cs="Calibri"/>
    </w:rPr>
  </w:style>
  <w:style w:type="paragraph" w:styleId="BalloonText">
    <w:name w:val="Balloon Text"/>
    <w:basedOn w:val="Normal"/>
    <w:link w:val="BalloonTextChar"/>
    <w:uiPriority w:val="99"/>
    <w:semiHidden/>
    <w:unhideWhenUsed/>
    <w:rsid w:val="00050BF3"/>
    <w:rPr>
      <w:rFonts w:ascii="Tahoma" w:hAnsi="Tahoma" w:cs="Tahoma"/>
      <w:sz w:val="16"/>
      <w:szCs w:val="16"/>
    </w:rPr>
  </w:style>
  <w:style w:type="character" w:customStyle="1" w:styleId="BalloonTextChar">
    <w:name w:val="Balloon Text Char"/>
    <w:basedOn w:val="DefaultParagraphFont"/>
    <w:link w:val="BalloonText"/>
    <w:uiPriority w:val="99"/>
    <w:semiHidden/>
    <w:rsid w:val="00050BF3"/>
    <w:rPr>
      <w:rFonts w:ascii="Tahoma" w:eastAsia="Calibri" w:hAnsi="Tahoma" w:cs="Tahoma"/>
      <w:sz w:val="16"/>
      <w:szCs w:val="16"/>
    </w:rPr>
  </w:style>
  <w:style w:type="paragraph" w:styleId="Revision">
    <w:name w:val="Revision"/>
    <w:hidden/>
    <w:uiPriority w:val="99"/>
    <w:semiHidden/>
    <w:rsid w:val="00EE0B1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1D3B3E9D7547B2DFD65328E513CA" ma:contentTypeVersion="12" ma:contentTypeDescription="Create a new document." ma:contentTypeScope="" ma:versionID="77e38772ece524aeea0a30210c7859ba">
  <xsd:schema xmlns:xsd="http://www.w3.org/2001/XMLSchema" xmlns:xs="http://www.w3.org/2001/XMLSchema" xmlns:p="http://schemas.microsoft.com/office/2006/metadata/properties" xmlns:ns2="d55e2024-7428-4a95-ac4f-5c7b9b99f4f3" xmlns:ns3="c84aad64-bc06-4e32-95fa-2978bf72fa05" targetNamespace="http://schemas.microsoft.com/office/2006/metadata/properties" ma:root="true" ma:fieldsID="a4a8863a01728667a9c29508b89be6dc" ns2:_="" ns3:_="">
    <xsd:import namespace="d55e2024-7428-4a95-ac4f-5c7b9b99f4f3"/>
    <xsd:import namespace="c84aad64-bc06-4e32-95fa-2978bf72fa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2024-7428-4a95-ac4f-5c7b9b99f4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aad64-bc06-4e32-95fa-2978bf72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55e2024-7428-4a95-ac4f-5c7b9b99f4f3">PC6NCMUK7CSV-115101283-52965</_dlc_DocId>
    <_dlc_DocIdUrl xmlns="d55e2024-7428-4a95-ac4f-5c7b9b99f4f3">
      <Url>https://spurgeonscol306.sharepoint.com/sites/shared/_layouts/15/DocIdRedir.aspx?ID=PC6NCMUK7CSV-115101283-52965</Url>
      <Description>PC6NCMUK7CSV-115101283-52965</Description>
    </_dlc_DocIdUrl>
  </documentManagement>
</p:properties>
</file>

<file path=customXml/itemProps1.xml><?xml version="1.0" encoding="utf-8"?>
<ds:datastoreItem xmlns:ds="http://schemas.openxmlformats.org/officeDocument/2006/customXml" ds:itemID="{5349F5D2-11C3-4C21-99D6-6FEF41F2D5B5}"/>
</file>

<file path=customXml/itemProps2.xml><?xml version="1.0" encoding="utf-8"?>
<ds:datastoreItem xmlns:ds="http://schemas.openxmlformats.org/officeDocument/2006/customXml" ds:itemID="{C195AF3C-132B-4DDF-AFEF-5C997C4AC2B0}"/>
</file>

<file path=customXml/itemProps3.xml><?xml version="1.0" encoding="utf-8"?>
<ds:datastoreItem xmlns:ds="http://schemas.openxmlformats.org/officeDocument/2006/customXml" ds:itemID="{FDC2EA2B-ED5B-44B6-A37F-2CD8EC293F2C}"/>
</file>

<file path=customXml/itemProps4.xml><?xml version="1.0" encoding="utf-8"?>
<ds:datastoreItem xmlns:ds="http://schemas.openxmlformats.org/officeDocument/2006/customXml" ds:itemID="{B03B0ED9-F693-4FFD-910B-C90B97C9C94D}"/>
</file>

<file path=docProps/app.xml><?xml version="1.0" encoding="utf-8"?>
<Properties xmlns="http://schemas.openxmlformats.org/officeDocument/2006/extended-properties" xmlns:vt="http://schemas.openxmlformats.org/officeDocument/2006/docPropsVTypes">
  <Template>Normal</Template>
  <TotalTime>5</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Spurgeon's College</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Bradbury</dc:creator>
  <cp:lastModifiedBy>Joanne Bradbury</cp:lastModifiedBy>
  <cp:revision>6</cp:revision>
  <dcterms:created xsi:type="dcterms:W3CDTF">2021-11-11T12:11:00Z</dcterms:created>
  <dcterms:modified xsi:type="dcterms:W3CDTF">2022-01-20T12:14:00Z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0x01010060AD1D3B3E9D7547B2DFD65328E513CA</vt:lpwstr>
  </property>
  <property fmtid="{D5CDD505-2E9C-101B-9397-08002B2CF9AE}" pid="3" name="_dlc_DocIdItemGuid">
    <vt:lpwstr>1f5f874b-8440-4e34-b66f-ab08d23e1b01</vt:lpwstr>
  </property>
</Properties>
</file>